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A1610F4" w:rsidR="00D034C1" w:rsidRDefault="0088357F" w:rsidP="00D034C1">
      <w:pPr>
        <w:spacing w:after="0" w:line="240" w:lineRule="auto"/>
        <w:jc w:val="center"/>
        <w:rPr>
          <w:sz w:val="24"/>
        </w:rPr>
      </w:pPr>
      <w:r>
        <w:rPr>
          <w:sz w:val="24"/>
        </w:rPr>
        <w:t>Regular</w:t>
      </w:r>
      <w:r w:rsidR="0073084E">
        <w:rPr>
          <w:sz w:val="24"/>
        </w:rPr>
        <w:t xml:space="preserve"> </w:t>
      </w:r>
      <w:r w:rsidR="00A413E7">
        <w:rPr>
          <w:sz w:val="24"/>
        </w:rPr>
        <w:t>Board Meeti</w:t>
      </w:r>
      <w:r w:rsidR="00D034C1">
        <w:rPr>
          <w:sz w:val="24"/>
        </w:rPr>
        <w:t>ng</w:t>
      </w:r>
    </w:p>
    <w:p w14:paraId="0C0EFE88" w14:textId="3175753E" w:rsidR="00D7277A" w:rsidRDefault="000E1DE7" w:rsidP="00D034C1">
      <w:pPr>
        <w:spacing w:after="0" w:line="240" w:lineRule="auto"/>
        <w:jc w:val="center"/>
        <w:rPr>
          <w:sz w:val="24"/>
        </w:rPr>
      </w:pPr>
      <w:r>
        <w:rPr>
          <w:sz w:val="24"/>
        </w:rPr>
        <w:t>November 26</w:t>
      </w:r>
      <w:r w:rsidR="00690180">
        <w:rPr>
          <w:sz w:val="24"/>
        </w:rPr>
        <w:t>, 2024</w:t>
      </w:r>
      <w:r w:rsidR="00CA5DA3">
        <w:rPr>
          <w:sz w:val="24"/>
        </w:rPr>
        <w:t>-</w:t>
      </w:r>
      <w:r w:rsidR="007A4E61">
        <w:rPr>
          <w:sz w:val="24"/>
        </w:rPr>
        <w:t xml:space="preserve"> </w:t>
      </w:r>
      <w:r w:rsidR="005D34B6">
        <w:rPr>
          <w:sz w:val="24"/>
        </w:rPr>
        <w:t>6</w:t>
      </w:r>
      <w:r w:rsidR="0073084E">
        <w:rPr>
          <w:sz w:val="24"/>
        </w:rPr>
        <w:t xml:space="preserve"> PM</w:t>
      </w:r>
    </w:p>
    <w:p w14:paraId="005D9DAE" w14:textId="7AB9DAB3" w:rsidR="00A26E96" w:rsidRPr="00976E7D" w:rsidRDefault="0088357F" w:rsidP="00976E7D">
      <w:pPr>
        <w:spacing w:after="0" w:line="240" w:lineRule="auto"/>
        <w:jc w:val="center"/>
        <w:rPr>
          <w:sz w:val="24"/>
        </w:rPr>
      </w:pPr>
      <w:r>
        <w:rPr>
          <w:sz w:val="24"/>
        </w:rPr>
        <w:t>The Windmill</w:t>
      </w:r>
    </w:p>
    <w:p w14:paraId="2BB6E3BA" w14:textId="4552463E" w:rsidR="0002268A" w:rsidRDefault="004850C1" w:rsidP="00E5569F">
      <w:pPr>
        <w:spacing w:after="0" w:line="240" w:lineRule="auto"/>
        <w:jc w:val="center"/>
        <w:rPr>
          <w:sz w:val="24"/>
        </w:rPr>
      </w:pPr>
      <w:r>
        <w:rPr>
          <w:b/>
          <w:sz w:val="24"/>
          <w:u w:val="single"/>
        </w:rPr>
        <w:t>Agenda</w:t>
      </w:r>
    </w:p>
    <w:p w14:paraId="3537B20A" w14:textId="77777777" w:rsidR="00A413E7" w:rsidRDefault="00A413E7" w:rsidP="00A413E7">
      <w:pPr>
        <w:spacing w:after="0" w:line="240" w:lineRule="auto"/>
        <w:jc w:val="center"/>
        <w:rPr>
          <w:sz w:val="24"/>
        </w:rPr>
      </w:pPr>
    </w:p>
    <w:p w14:paraId="15212721" w14:textId="4F760C26" w:rsidR="000C0F4B" w:rsidRPr="00480448" w:rsidRDefault="00A413E7" w:rsidP="00480448">
      <w:pPr>
        <w:pStyle w:val="ListParagraph"/>
        <w:numPr>
          <w:ilvl w:val="0"/>
          <w:numId w:val="1"/>
        </w:numPr>
        <w:rPr>
          <w:rFonts w:ascii="Eras Medium ITC" w:hAnsi="Eras Medium ITC" w:cs="EucrosiaUPC"/>
          <w:i/>
          <w:sz w:val="24"/>
          <w:szCs w:val="24"/>
          <w:u w:val="single"/>
        </w:rPr>
      </w:pPr>
      <w:r w:rsidRPr="003945D8">
        <w:rPr>
          <w:b/>
          <w:sz w:val="24"/>
          <w:u w:val="single"/>
        </w:rPr>
        <w:t>CALL TO ORDER:</w:t>
      </w:r>
      <w:r w:rsidR="003945D8" w:rsidRPr="003945D8">
        <w:rPr>
          <w:b/>
          <w:sz w:val="24"/>
          <w:u w:val="single"/>
        </w:rPr>
        <w:t xml:space="preserve"> </w:t>
      </w:r>
      <w:bookmarkStart w:id="0" w:name="_Hlk69906636"/>
      <w:r w:rsidR="002B4061">
        <w:rPr>
          <w:rFonts w:ascii="Eras Medium ITC" w:hAnsi="Eras Medium ITC" w:cs="EucrosiaUPC"/>
          <w:i/>
          <w:sz w:val="24"/>
          <w:szCs w:val="24"/>
        </w:rPr>
        <w:t>Board Member Jack Kesecker</w:t>
      </w:r>
      <w:r w:rsidR="003945D8" w:rsidRPr="003945D8">
        <w:rPr>
          <w:rFonts w:ascii="Eras Medium ITC" w:hAnsi="Eras Medium ITC" w:cs="EucrosiaUPC"/>
          <w:i/>
          <w:sz w:val="24"/>
          <w:szCs w:val="24"/>
        </w:rPr>
        <w:t xml:space="preserve"> called the regular meeting of the Soledad-Mission Recreation District board of directors to order at </w:t>
      </w:r>
      <w:r w:rsidR="002B4061">
        <w:rPr>
          <w:rFonts w:ascii="Eras Medium ITC" w:hAnsi="Eras Medium ITC" w:cs="EucrosiaUPC"/>
          <w:i/>
          <w:sz w:val="24"/>
          <w:szCs w:val="24"/>
          <w:u w:val="single"/>
        </w:rPr>
        <w:t>6:10 PM</w:t>
      </w:r>
      <w:r w:rsidR="003945D8" w:rsidRPr="003945D8">
        <w:rPr>
          <w:rFonts w:ascii="Eras Medium ITC" w:hAnsi="Eras Medium ITC" w:cs="EucrosiaUPC"/>
          <w:i/>
          <w:sz w:val="24"/>
          <w:szCs w:val="24"/>
        </w:rPr>
        <w:t xml:space="preserve">. Board members in attendance were </w:t>
      </w:r>
      <w:r w:rsidR="002B4061">
        <w:rPr>
          <w:rFonts w:ascii="Eras Medium ITC" w:hAnsi="Eras Medium ITC" w:cs="EucrosiaUPC"/>
          <w:i/>
          <w:sz w:val="24"/>
          <w:szCs w:val="24"/>
          <w:u w:val="single"/>
        </w:rPr>
        <w:t xml:space="preserve">Ryan </w:t>
      </w:r>
      <w:proofErr w:type="spellStart"/>
      <w:r w:rsidR="002B4061">
        <w:rPr>
          <w:rFonts w:ascii="Eras Medium ITC" w:hAnsi="Eras Medium ITC" w:cs="EucrosiaUPC"/>
          <w:i/>
          <w:sz w:val="24"/>
          <w:szCs w:val="24"/>
          <w:u w:val="single"/>
        </w:rPr>
        <w:t>Hunzie</w:t>
      </w:r>
      <w:proofErr w:type="spellEnd"/>
      <w:r w:rsidR="002B4061">
        <w:rPr>
          <w:rFonts w:ascii="Eras Medium ITC" w:hAnsi="Eras Medium ITC" w:cs="EucrosiaUPC"/>
          <w:i/>
          <w:sz w:val="24"/>
          <w:szCs w:val="24"/>
          <w:u w:val="single"/>
        </w:rPr>
        <w:t xml:space="preserve"> and Karina Bravo. </w:t>
      </w:r>
      <w:r w:rsidR="002B4061">
        <w:rPr>
          <w:rFonts w:ascii="Eras Medium ITC" w:hAnsi="Eras Medium ITC" w:cs="EucrosiaUPC"/>
          <w:i/>
          <w:sz w:val="24"/>
          <w:szCs w:val="24"/>
        </w:rPr>
        <w:t>Board members absent Pete Meza and Veronica Fernandez</w:t>
      </w:r>
      <w:r w:rsidR="003945D8" w:rsidRPr="003945D8">
        <w:rPr>
          <w:rFonts w:ascii="Eras Medium ITC" w:hAnsi="Eras Medium ITC" w:cs="EucrosiaUPC"/>
          <w:i/>
          <w:sz w:val="24"/>
          <w:szCs w:val="24"/>
        </w:rPr>
        <w:t xml:space="preserve">. Also in attendance </w:t>
      </w:r>
      <w:r w:rsidR="00480448">
        <w:rPr>
          <w:rFonts w:ascii="Eras Medium ITC" w:hAnsi="Eras Medium ITC" w:cs="EucrosiaUPC"/>
          <w:i/>
          <w:sz w:val="24"/>
          <w:szCs w:val="24"/>
          <w:u w:val="single"/>
        </w:rPr>
        <w:t>Frances Bengtson &amp; Andres Sarabia.</w:t>
      </w:r>
      <w:bookmarkEnd w:id="0"/>
    </w:p>
    <w:p w14:paraId="0D601EE6" w14:textId="47349546" w:rsidR="00264E54" w:rsidRPr="001E331D" w:rsidRDefault="00A413E7" w:rsidP="00264E54">
      <w:pPr>
        <w:pStyle w:val="ListParagraph"/>
        <w:numPr>
          <w:ilvl w:val="0"/>
          <w:numId w:val="1"/>
        </w:numPr>
        <w:spacing w:after="0" w:line="240" w:lineRule="auto"/>
        <w:rPr>
          <w:b/>
          <w:sz w:val="24"/>
        </w:rPr>
      </w:pPr>
      <w:r w:rsidRPr="00A07C93">
        <w:rPr>
          <w:b/>
          <w:sz w:val="24"/>
          <w:u w:val="single"/>
        </w:rPr>
        <w:t>PUBLIC COMMENT &amp; CORRESPONDENCE:</w:t>
      </w:r>
      <w:r w:rsidR="001E331D">
        <w:rPr>
          <w:b/>
          <w:sz w:val="24"/>
          <w:u w:val="single"/>
        </w:rPr>
        <w:t xml:space="preserve"> </w:t>
      </w:r>
      <w:r w:rsidR="001E331D" w:rsidRPr="001E331D">
        <w:rPr>
          <w:i/>
          <w:sz w:val="24"/>
          <w:szCs w:val="24"/>
        </w:rPr>
        <w:t>There were no members of the public present, no comments had been submitted, and no correspondence received.</w:t>
      </w:r>
      <w:r w:rsidR="001E331D" w:rsidRPr="001E331D">
        <w:rPr>
          <w:i/>
          <w:sz w:val="16"/>
          <w:szCs w:val="16"/>
        </w:rPr>
        <w:t xml:space="preserve"> </w:t>
      </w:r>
    </w:p>
    <w:p w14:paraId="7106BCBB" w14:textId="7CC93E87" w:rsidR="00264E54" w:rsidRDefault="00A739AD" w:rsidP="00A739AD">
      <w:pPr>
        <w:pStyle w:val="ListParagraph"/>
        <w:numPr>
          <w:ilvl w:val="0"/>
          <w:numId w:val="1"/>
        </w:numPr>
        <w:spacing w:line="240" w:lineRule="auto"/>
        <w:rPr>
          <w:b/>
          <w:bCs/>
          <w:iCs/>
          <w:sz w:val="24"/>
          <w:szCs w:val="24"/>
          <w:u w:val="single"/>
        </w:rPr>
      </w:pPr>
      <w:r w:rsidRPr="00A739AD">
        <w:rPr>
          <w:b/>
          <w:bCs/>
          <w:iCs/>
          <w:sz w:val="24"/>
          <w:szCs w:val="24"/>
          <w:u w:val="single"/>
        </w:rPr>
        <w:t>C</w:t>
      </w:r>
      <w:r>
        <w:rPr>
          <w:b/>
          <w:bCs/>
          <w:iCs/>
          <w:sz w:val="24"/>
          <w:szCs w:val="24"/>
          <w:u w:val="single"/>
        </w:rPr>
        <w:t>ONSENT AGENDA- (5 Minutes)</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t>ACTION</w:t>
      </w:r>
    </w:p>
    <w:p w14:paraId="6E00E5AB" w14:textId="77777777" w:rsidR="004D4E88" w:rsidRDefault="00937305" w:rsidP="00A739AD">
      <w:pPr>
        <w:pStyle w:val="ListParagraph"/>
        <w:numPr>
          <w:ilvl w:val="1"/>
          <w:numId w:val="1"/>
        </w:numPr>
        <w:spacing w:line="240" w:lineRule="auto"/>
        <w:rPr>
          <w:b/>
          <w:bCs/>
          <w:iCs/>
          <w:sz w:val="24"/>
          <w:szCs w:val="24"/>
        </w:rPr>
      </w:pPr>
      <w:r w:rsidRPr="00937305">
        <w:rPr>
          <w:b/>
          <w:bCs/>
          <w:iCs/>
          <w:sz w:val="24"/>
          <w:szCs w:val="24"/>
        </w:rPr>
        <w:t>Approval of Minutes</w:t>
      </w:r>
      <w:r>
        <w:rPr>
          <w:b/>
          <w:bCs/>
          <w:iCs/>
          <w:sz w:val="24"/>
          <w:szCs w:val="24"/>
        </w:rPr>
        <w:t xml:space="preserve">- </w:t>
      </w:r>
    </w:p>
    <w:p w14:paraId="2BE60402" w14:textId="3377C57C" w:rsidR="004D4E88" w:rsidRDefault="00937305" w:rsidP="004D4E88">
      <w:pPr>
        <w:pStyle w:val="ListParagraph"/>
        <w:numPr>
          <w:ilvl w:val="2"/>
          <w:numId w:val="1"/>
        </w:numPr>
        <w:spacing w:line="240" w:lineRule="auto"/>
        <w:rPr>
          <w:b/>
          <w:bCs/>
          <w:iCs/>
          <w:sz w:val="24"/>
          <w:szCs w:val="24"/>
        </w:rPr>
      </w:pPr>
      <w:r>
        <w:rPr>
          <w:b/>
          <w:bCs/>
          <w:iCs/>
          <w:sz w:val="24"/>
          <w:szCs w:val="24"/>
        </w:rPr>
        <w:t>May 28</w:t>
      </w:r>
      <w:r w:rsidRPr="00937305">
        <w:rPr>
          <w:b/>
          <w:bCs/>
          <w:iCs/>
          <w:sz w:val="24"/>
          <w:szCs w:val="24"/>
          <w:vertAlign w:val="superscript"/>
        </w:rPr>
        <w:t>th</w:t>
      </w:r>
      <w:r>
        <w:rPr>
          <w:b/>
          <w:bCs/>
          <w:iCs/>
          <w:sz w:val="24"/>
          <w:szCs w:val="24"/>
        </w:rPr>
        <w:t xml:space="preserve"> 2024</w:t>
      </w:r>
      <w:r w:rsidR="004D4E88">
        <w:rPr>
          <w:b/>
          <w:bCs/>
          <w:iCs/>
          <w:sz w:val="24"/>
          <w:szCs w:val="24"/>
        </w:rPr>
        <w:t>-</w:t>
      </w:r>
      <w:r w:rsidR="00565948">
        <w:rPr>
          <w:b/>
          <w:bCs/>
          <w:iCs/>
          <w:sz w:val="24"/>
          <w:szCs w:val="24"/>
        </w:rPr>
        <w:t xml:space="preserve"> Tabled</w:t>
      </w:r>
      <w:r w:rsidR="00B8162A">
        <w:rPr>
          <w:b/>
          <w:bCs/>
          <w:iCs/>
          <w:sz w:val="24"/>
          <w:szCs w:val="24"/>
        </w:rPr>
        <w:t xml:space="preserve"> </w:t>
      </w:r>
    </w:p>
    <w:p w14:paraId="35366E40" w14:textId="79D99996" w:rsidR="00A739AD" w:rsidRPr="00937305" w:rsidRDefault="000E1DE7" w:rsidP="004D4E88">
      <w:pPr>
        <w:pStyle w:val="ListParagraph"/>
        <w:numPr>
          <w:ilvl w:val="2"/>
          <w:numId w:val="1"/>
        </w:numPr>
        <w:spacing w:line="240" w:lineRule="auto"/>
        <w:rPr>
          <w:b/>
          <w:bCs/>
          <w:iCs/>
          <w:sz w:val="24"/>
          <w:szCs w:val="24"/>
        </w:rPr>
      </w:pPr>
      <w:r>
        <w:rPr>
          <w:b/>
          <w:bCs/>
          <w:iCs/>
          <w:sz w:val="24"/>
          <w:szCs w:val="24"/>
        </w:rPr>
        <w:t>October 22</w:t>
      </w:r>
      <w:r w:rsidR="00623FF5">
        <w:rPr>
          <w:b/>
          <w:bCs/>
          <w:iCs/>
          <w:sz w:val="24"/>
          <w:szCs w:val="24"/>
        </w:rPr>
        <w:t>nd</w:t>
      </w:r>
      <w:r>
        <w:rPr>
          <w:b/>
          <w:bCs/>
          <w:iCs/>
          <w:sz w:val="24"/>
          <w:szCs w:val="24"/>
        </w:rPr>
        <w:t>, 2024</w:t>
      </w:r>
    </w:p>
    <w:p w14:paraId="787A2111" w14:textId="293EE5BF" w:rsidR="00937305" w:rsidRDefault="00937305" w:rsidP="00A739AD">
      <w:pPr>
        <w:pStyle w:val="ListParagraph"/>
        <w:numPr>
          <w:ilvl w:val="1"/>
          <w:numId w:val="1"/>
        </w:numPr>
        <w:spacing w:line="240" w:lineRule="auto"/>
        <w:rPr>
          <w:b/>
          <w:bCs/>
          <w:iCs/>
          <w:sz w:val="24"/>
          <w:szCs w:val="24"/>
        </w:rPr>
      </w:pPr>
      <w:r w:rsidRPr="00937305">
        <w:rPr>
          <w:b/>
          <w:bCs/>
          <w:iCs/>
          <w:sz w:val="24"/>
          <w:szCs w:val="24"/>
        </w:rPr>
        <w:t xml:space="preserve">Approval of Checklists </w:t>
      </w:r>
      <w:r w:rsidR="000E1DE7">
        <w:rPr>
          <w:b/>
          <w:bCs/>
          <w:iCs/>
          <w:sz w:val="24"/>
          <w:szCs w:val="24"/>
        </w:rPr>
        <w:t>October 22 to Date</w:t>
      </w:r>
    </w:p>
    <w:p w14:paraId="68211311" w14:textId="77777777" w:rsidR="004362F5" w:rsidRPr="004362F5" w:rsidRDefault="004362F5" w:rsidP="004362F5">
      <w:pPr>
        <w:pStyle w:val="ListParagraph"/>
        <w:rPr>
          <w:rFonts w:ascii="Eras Medium ITC" w:hAnsi="Eras Medium ITC" w:cs="EucrosiaUPC"/>
          <w:i/>
          <w:sz w:val="24"/>
          <w:szCs w:val="24"/>
        </w:rPr>
      </w:pPr>
      <w:bookmarkStart w:id="1" w:name="_Hlk66876952"/>
      <w:r w:rsidRPr="004362F5">
        <w:rPr>
          <w:rFonts w:ascii="Eras Medium ITC" w:hAnsi="Eras Medium ITC" w:cs="EucrosiaUPC"/>
          <w:i/>
          <w:sz w:val="24"/>
          <w:szCs w:val="24"/>
        </w:rPr>
        <w:t>Items on the consent agenda are given to the Board Members prior to the meeting. These items represent routine organizational and operational matters. They are not voted upon separately unless decided on by the board.</w:t>
      </w:r>
    </w:p>
    <w:p w14:paraId="57E550E9" w14:textId="364111E7" w:rsidR="004362F5" w:rsidRPr="004362F5" w:rsidRDefault="004362F5" w:rsidP="004362F5">
      <w:pPr>
        <w:pStyle w:val="ListParagraph"/>
        <w:spacing w:after="0" w:line="240" w:lineRule="auto"/>
        <w:rPr>
          <w:rFonts w:ascii="Eras Medium ITC" w:hAnsi="Eras Medium ITC" w:cs="EucrosiaUPC"/>
          <w:i/>
          <w:sz w:val="24"/>
          <w:szCs w:val="24"/>
        </w:rPr>
      </w:pPr>
      <w:bookmarkStart w:id="2" w:name="_Hlk60153170"/>
      <w:r w:rsidRPr="004362F5">
        <w:rPr>
          <w:rFonts w:ascii="Eras Medium ITC" w:hAnsi="Eras Medium ITC" w:cs="EucrosiaUPC"/>
          <w:i/>
          <w:sz w:val="24"/>
          <w:szCs w:val="24"/>
        </w:rPr>
        <w:t xml:space="preserve">After reviewing the consent agenda items </w:t>
      </w:r>
      <w:r w:rsidR="00794C04">
        <w:rPr>
          <w:rFonts w:ascii="Eras Medium ITC" w:hAnsi="Eras Medium ITC" w:cs="EucrosiaUPC"/>
          <w:i/>
          <w:sz w:val="24"/>
          <w:szCs w:val="24"/>
          <w:u w:val="single"/>
        </w:rPr>
        <w:t xml:space="preserve">Ryan </w:t>
      </w:r>
      <w:proofErr w:type="spellStart"/>
      <w:r w:rsidR="00794C04">
        <w:rPr>
          <w:rFonts w:ascii="Eras Medium ITC" w:hAnsi="Eras Medium ITC" w:cs="EucrosiaUPC"/>
          <w:i/>
          <w:sz w:val="24"/>
          <w:szCs w:val="24"/>
          <w:u w:val="single"/>
        </w:rPr>
        <w:t>Hunzie</w:t>
      </w:r>
      <w:proofErr w:type="spellEnd"/>
      <w:r w:rsidRPr="004362F5">
        <w:rPr>
          <w:rFonts w:ascii="Eras Medium ITC" w:hAnsi="Eras Medium ITC" w:cs="EucrosiaUPC"/>
          <w:i/>
          <w:sz w:val="24"/>
          <w:szCs w:val="24"/>
        </w:rPr>
        <w:t xml:space="preserve"> motioned to approve the consent agenda items. Board member </w:t>
      </w:r>
      <w:r w:rsidR="00297D93">
        <w:rPr>
          <w:rFonts w:ascii="Eras Medium ITC" w:hAnsi="Eras Medium ITC" w:cs="EucrosiaUPC"/>
          <w:i/>
          <w:sz w:val="24"/>
          <w:szCs w:val="24"/>
          <w:u w:val="single"/>
        </w:rPr>
        <w:t>Karina Bravo</w:t>
      </w:r>
      <w:r w:rsidRPr="004362F5">
        <w:rPr>
          <w:rFonts w:ascii="Eras Medium ITC" w:hAnsi="Eras Medium ITC" w:cs="EucrosiaUPC"/>
          <w:i/>
          <w:sz w:val="24"/>
          <w:szCs w:val="24"/>
          <w:u w:val="single"/>
        </w:rPr>
        <w:t xml:space="preserve"> </w:t>
      </w:r>
      <w:r w:rsidRPr="004362F5">
        <w:rPr>
          <w:rFonts w:ascii="Eras Medium ITC" w:hAnsi="Eras Medium ITC" w:cs="EucrosiaUPC"/>
          <w:i/>
          <w:sz w:val="24"/>
          <w:szCs w:val="24"/>
        </w:rPr>
        <w:t>seconded the motion. Motion passed with the following vote.</w:t>
      </w:r>
    </w:p>
    <w:tbl>
      <w:tblPr>
        <w:tblStyle w:val="TableGrid"/>
        <w:tblW w:w="0" w:type="auto"/>
        <w:tblLook w:val="04A0" w:firstRow="1" w:lastRow="0" w:firstColumn="1" w:lastColumn="0" w:noHBand="0" w:noVBand="1"/>
      </w:tblPr>
      <w:tblGrid>
        <w:gridCol w:w="3280"/>
        <w:gridCol w:w="7388"/>
      </w:tblGrid>
      <w:tr w:rsidR="004362F5" w:rsidRPr="0022299F" w14:paraId="079F273A" w14:textId="77777777" w:rsidTr="00185365">
        <w:trPr>
          <w:trHeight w:val="303"/>
        </w:trPr>
        <w:tc>
          <w:tcPr>
            <w:tcW w:w="3280" w:type="dxa"/>
          </w:tcPr>
          <w:p w14:paraId="135DDD67" w14:textId="77777777" w:rsidR="004362F5" w:rsidRPr="0022299F" w:rsidRDefault="004362F5" w:rsidP="00E37A40">
            <w:pPr>
              <w:rPr>
                <w:rFonts w:ascii="Eras Medium ITC" w:hAnsi="Eras Medium ITC" w:cs="EucrosiaUPC"/>
                <w:sz w:val="24"/>
                <w:szCs w:val="24"/>
              </w:rPr>
            </w:pPr>
            <w:r w:rsidRPr="0022299F">
              <w:rPr>
                <w:rFonts w:ascii="Eras Medium ITC" w:hAnsi="Eras Medium ITC" w:cs="EucrosiaUPC"/>
                <w:sz w:val="24"/>
                <w:szCs w:val="24"/>
              </w:rPr>
              <w:t>Motion made by</w:t>
            </w:r>
          </w:p>
        </w:tc>
        <w:tc>
          <w:tcPr>
            <w:tcW w:w="7388" w:type="dxa"/>
          </w:tcPr>
          <w:p w14:paraId="13037B55" w14:textId="6CFC4CCA" w:rsidR="004362F5" w:rsidRPr="0022299F" w:rsidRDefault="00297D93" w:rsidP="00E37A40">
            <w:pPr>
              <w:rPr>
                <w:rFonts w:ascii="Eras Medium ITC" w:hAnsi="Eras Medium ITC" w:cs="EucrosiaUPC"/>
                <w:sz w:val="24"/>
                <w:szCs w:val="24"/>
              </w:rPr>
            </w:pPr>
            <w:r>
              <w:rPr>
                <w:rFonts w:ascii="Eras Medium ITC" w:hAnsi="Eras Medium ITC" w:cs="EucrosiaUPC"/>
                <w:sz w:val="24"/>
                <w:szCs w:val="24"/>
              </w:rPr>
              <w:t xml:space="preserve">Ryan </w:t>
            </w:r>
            <w:proofErr w:type="spellStart"/>
            <w:r>
              <w:rPr>
                <w:rFonts w:ascii="Eras Medium ITC" w:hAnsi="Eras Medium ITC" w:cs="EucrosiaUPC"/>
                <w:sz w:val="24"/>
                <w:szCs w:val="24"/>
              </w:rPr>
              <w:t>Hunzie</w:t>
            </w:r>
            <w:proofErr w:type="spellEnd"/>
          </w:p>
        </w:tc>
      </w:tr>
      <w:tr w:rsidR="004362F5" w:rsidRPr="0022299F" w14:paraId="4315D5D1" w14:textId="77777777" w:rsidTr="00185365">
        <w:trPr>
          <w:trHeight w:val="303"/>
        </w:trPr>
        <w:tc>
          <w:tcPr>
            <w:tcW w:w="3280" w:type="dxa"/>
          </w:tcPr>
          <w:p w14:paraId="7FB08A26" w14:textId="77777777" w:rsidR="004362F5" w:rsidRPr="0022299F" w:rsidRDefault="004362F5" w:rsidP="00E37A40">
            <w:pPr>
              <w:rPr>
                <w:rFonts w:ascii="Eras Medium ITC" w:hAnsi="Eras Medium ITC" w:cs="EucrosiaUPC"/>
                <w:sz w:val="24"/>
                <w:szCs w:val="24"/>
              </w:rPr>
            </w:pPr>
            <w:r w:rsidRPr="0022299F">
              <w:rPr>
                <w:rFonts w:ascii="Eras Medium ITC" w:hAnsi="Eras Medium ITC" w:cs="EucrosiaUPC"/>
                <w:sz w:val="24"/>
                <w:szCs w:val="24"/>
              </w:rPr>
              <w:t>Motion Seconded by</w:t>
            </w:r>
          </w:p>
        </w:tc>
        <w:tc>
          <w:tcPr>
            <w:tcW w:w="7388" w:type="dxa"/>
          </w:tcPr>
          <w:p w14:paraId="32B0C8D8" w14:textId="49B684AE" w:rsidR="004362F5" w:rsidRPr="0022299F" w:rsidRDefault="00297D93" w:rsidP="00E37A40">
            <w:pPr>
              <w:rPr>
                <w:rFonts w:ascii="Eras Medium ITC" w:hAnsi="Eras Medium ITC" w:cs="EucrosiaUPC"/>
                <w:sz w:val="24"/>
                <w:szCs w:val="24"/>
              </w:rPr>
            </w:pPr>
            <w:r>
              <w:rPr>
                <w:rFonts w:ascii="Eras Medium ITC" w:hAnsi="Eras Medium ITC" w:cs="EucrosiaUPC"/>
                <w:sz w:val="24"/>
                <w:szCs w:val="24"/>
              </w:rPr>
              <w:t>Karina Bravo</w:t>
            </w:r>
          </w:p>
        </w:tc>
      </w:tr>
      <w:tr w:rsidR="004362F5" w:rsidRPr="00D124EF" w14:paraId="043978C3" w14:textId="77777777" w:rsidTr="00185365">
        <w:trPr>
          <w:trHeight w:val="303"/>
        </w:trPr>
        <w:tc>
          <w:tcPr>
            <w:tcW w:w="3280" w:type="dxa"/>
          </w:tcPr>
          <w:p w14:paraId="37B89A7A" w14:textId="77777777" w:rsidR="004362F5" w:rsidRPr="0022299F" w:rsidRDefault="004362F5" w:rsidP="00E37A40">
            <w:pPr>
              <w:rPr>
                <w:rFonts w:ascii="Eras Medium ITC" w:hAnsi="Eras Medium ITC" w:cs="EucrosiaUPC"/>
                <w:sz w:val="24"/>
                <w:szCs w:val="24"/>
              </w:rPr>
            </w:pPr>
            <w:r w:rsidRPr="0022299F">
              <w:rPr>
                <w:rFonts w:ascii="Eras Medium ITC" w:hAnsi="Eras Medium ITC" w:cs="EucrosiaUPC"/>
                <w:sz w:val="24"/>
                <w:szCs w:val="24"/>
              </w:rPr>
              <w:t>Yeses</w:t>
            </w:r>
          </w:p>
        </w:tc>
        <w:tc>
          <w:tcPr>
            <w:tcW w:w="7388" w:type="dxa"/>
          </w:tcPr>
          <w:p w14:paraId="400B1535" w14:textId="3A49DFDB" w:rsidR="004362F5" w:rsidRPr="00D124EF" w:rsidRDefault="00297D93" w:rsidP="00E37A40">
            <w:pPr>
              <w:rPr>
                <w:rFonts w:ascii="Eras Medium ITC" w:hAnsi="Eras Medium ITC" w:cs="EucrosiaUPC"/>
                <w:sz w:val="24"/>
                <w:szCs w:val="24"/>
              </w:rPr>
            </w:pPr>
            <w:r w:rsidRPr="00D124EF">
              <w:rPr>
                <w:rFonts w:ascii="Eras Medium ITC" w:hAnsi="Eras Medium ITC" w:cs="EucrosiaUPC"/>
                <w:sz w:val="24"/>
                <w:szCs w:val="24"/>
              </w:rPr>
              <w:t xml:space="preserve">K. Bravo, </w:t>
            </w:r>
            <w:r w:rsidR="00D124EF" w:rsidRPr="00D124EF">
              <w:rPr>
                <w:rFonts w:ascii="Eras Medium ITC" w:hAnsi="Eras Medium ITC" w:cs="EucrosiaUPC"/>
                <w:sz w:val="24"/>
                <w:szCs w:val="24"/>
              </w:rPr>
              <w:t>J. Kesecker, R</w:t>
            </w:r>
            <w:r w:rsidR="00D124EF">
              <w:rPr>
                <w:rFonts w:ascii="Eras Medium ITC" w:hAnsi="Eras Medium ITC" w:cs="EucrosiaUPC"/>
                <w:sz w:val="24"/>
                <w:szCs w:val="24"/>
              </w:rPr>
              <w:t xml:space="preserve">. </w:t>
            </w:r>
            <w:proofErr w:type="spellStart"/>
            <w:r w:rsidR="00D124EF">
              <w:rPr>
                <w:rFonts w:ascii="Eras Medium ITC" w:hAnsi="Eras Medium ITC" w:cs="EucrosiaUPC"/>
                <w:sz w:val="24"/>
                <w:szCs w:val="24"/>
              </w:rPr>
              <w:t>Hunzie</w:t>
            </w:r>
            <w:proofErr w:type="spellEnd"/>
            <w:r w:rsidR="00D124EF">
              <w:rPr>
                <w:rFonts w:ascii="Eras Medium ITC" w:hAnsi="Eras Medium ITC" w:cs="EucrosiaUPC"/>
                <w:sz w:val="24"/>
                <w:szCs w:val="24"/>
              </w:rPr>
              <w:t xml:space="preserve">, </w:t>
            </w:r>
          </w:p>
        </w:tc>
      </w:tr>
      <w:tr w:rsidR="004362F5" w:rsidRPr="0022299F" w14:paraId="2CE80A57" w14:textId="77777777" w:rsidTr="00185365">
        <w:trPr>
          <w:trHeight w:val="303"/>
        </w:trPr>
        <w:tc>
          <w:tcPr>
            <w:tcW w:w="3280" w:type="dxa"/>
          </w:tcPr>
          <w:p w14:paraId="2BDA7089" w14:textId="77777777" w:rsidR="004362F5" w:rsidRPr="0022299F" w:rsidRDefault="004362F5" w:rsidP="00E37A40">
            <w:pPr>
              <w:rPr>
                <w:rFonts w:ascii="Eras Medium ITC" w:hAnsi="Eras Medium ITC" w:cs="EucrosiaUPC"/>
                <w:sz w:val="24"/>
                <w:szCs w:val="24"/>
              </w:rPr>
            </w:pPr>
            <w:r w:rsidRPr="0022299F">
              <w:rPr>
                <w:rFonts w:ascii="Eras Medium ITC" w:hAnsi="Eras Medium ITC" w:cs="EucrosiaUPC"/>
                <w:sz w:val="24"/>
                <w:szCs w:val="24"/>
              </w:rPr>
              <w:t>Noes</w:t>
            </w:r>
          </w:p>
        </w:tc>
        <w:tc>
          <w:tcPr>
            <w:tcW w:w="7388" w:type="dxa"/>
          </w:tcPr>
          <w:p w14:paraId="761C0B3D" w14:textId="77777777" w:rsidR="004362F5" w:rsidRPr="0022299F" w:rsidRDefault="004362F5" w:rsidP="00E37A40">
            <w:pPr>
              <w:rPr>
                <w:rFonts w:ascii="Eras Medium ITC" w:hAnsi="Eras Medium ITC" w:cs="EucrosiaUPC"/>
                <w:sz w:val="24"/>
                <w:szCs w:val="24"/>
              </w:rPr>
            </w:pPr>
          </w:p>
        </w:tc>
      </w:tr>
      <w:tr w:rsidR="004362F5" w:rsidRPr="0022299F" w14:paraId="34B35A96" w14:textId="77777777" w:rsidTr="00185365">
        <w:trPr>
          <w:trHeight w:val="303"/>
        </w:trPr>
        <w:tc>
          <w:tcPr>
            <w:tcW w:w="3280" w:type="dxa"/>
          </w:tcPr>
          <w:p w14:paraId="5CE163BA" w14:textId="77777777" w:rsidR="004362F5" w:rsidRPr="0022299F" w:rsidRDefault="004362F5" w:rsidP="00E37A40">
            <w:pPr>
              <w:rPr>
                <w:rFonts w:ascii="Eras Medium ITC" w:hAnsi="Eras Medium ITC" w:cs="EucrosiaUPC"/>
                <w:sz w:val="24"/>
                <w:szCs w:val="24"/>
              </w:rPr>
            </w:pPr>
            <w:r w:rsidRPr="0022299F">
              <w:rPr>
                <w:rFonts w:ascii="Eras Medium ITC" w:hAnsi="Eras Medium ITC" w:cs="EucrosiaUPC"/>
                <w:sz w:val="24"/>
                <w:szCs w:val="24"/>
              </w:rPr>
              <w:t>Abstain</w:t>
            </w:r>
          </w:p>
        </w:tc>
        <w:tc>
          <w:tcPr>
            <w:tcW w:w="7388" w:type="dxa"/>
          </w:tcPr>
          <w:p w14:paraId="4DBBB248" w14:textId="77777777" w:rsidR="004362F5" w:rsidRPr="0022299F" w:rsidRDefault="004362F5" w:rsidP="00E37A40">
            <w:pPr>
              <w:rPr>
                <w:rFonts w:ascii="Eras Medium ITC" w:hAnsi="Eras Medium ITC" w:cs="EucrosiaUPC"/>
                <w:sz w:val="24"/>
                <w:szCs w:val="24"/>
              </w:rPr>
            </w:pPr>
          </w:p>
        </w:tc>
      </w:tr>
      <w:tr w:rsidR="004362F5" w:rsidRPr="0022299F" w14:paraId="59DE9BA5" w14:textId="77777777" w:rsidTr="00185365">
        <w:trPr>
          <w:trHeight w:val="286"/>
        </w:trPr>
        <w:tc>
          <w:tcPr>
            <w:tcW w:w="3280" w:type="dxa"/>
          </w:tcPr>
          <w:p w14:paraId="5FA6EB95" w14:textId="77777777" w:rsidR="004362F5" w:rsidRPr="0022299F" w:rsidRDefault="004362F5" w:rsidP="00E37A40">
            <w:pPr>
              <w:rPr>
                <w:rFonts w:ascii="Eras Medium ITC" w:hAnsi="Eras Medium ITC" w:cs="EucrosiaUPC"/>
                <w:sz w:val="24"/>
                <w:szCs w:val="24"/>
              </w:rPr>
            </w:pPr>
            <w:r w:rsidRPr="0022299F">
              <w:rPr>
                <w:rFonts w:ascii="Eras Medium ITC" w:hAnsi="Eras Medium ITC" w:cs="EucrosiaUPC"/>
                <w:sz w:val="24"/>
                <w:szCs w:val="24"/>
              </w:rPr>
              <w:t>Absent</w:t>
            </w:r>
          </w:p>
        </w:tc>
        <w:tc>
          <w:tcPr>
            <w:tcW w:w="7388" w:type="dxa"/>
          </w:tcPr>
          <w:p w14:paraId="21A88AB9" w14:textId="440A9FBA" w:rsidR="004362F5" w:rsidRPr="0022299F" w:rsidRDefault="0050437B" w:rsidP="00E37A40">
            <w:pPr>
              <w:rPr>
                <w:rFonts w:ascii="Eras Medium ITC" w:hAnsi="Eras Medium ITC" w:cs="EucrosiaUPC"/>
                <w:sz w:val="24"/>
                <w:szCs w:val="24"/>
              </w:rPr>
            </w:pPr>
            <w:r>
              <w:rPr>
                <w:rFonts w:ascii="Eras Medium ITC" w:hAnsi="Eras Medium ITC" w:cs="EucrosiaUPC"/>
                <w:sz w:val="24"/>
                <w:szCs w:val="24"/>
              </w:rPr>
              <w:t>P. Meza &amp; V. Fernandez</w:t>
            </w:r>
          </w:p>
        </w:tc>
      </w:tr>
    </w:tbl>
    <w:bookmarkEnd w:id="1"/>
    <w:bookmarkEnd w:id="2"/>
    <w:p w14:paraId="28126CB6" w14:textId="78B56CD2" w:rsidR="00E85B53" w:rsidRPr="00E85B53" w:rsidRDefault="00E85B53" w:rsidP="00E85B53">
      <w:pPr>
        <w:pStyle w:val="ListParagraph"/>
        <w:numPr>
          <w:ilvl w:val="0"/>
          <w:numId w:val="1"/>
        </w:numPr>
        <w:spacing w:line="240" w:lineRule="auto"/>
        <w:rPr>
          <w:b/>
          <w:bCs/>
          <w:iCs/>
          <w:sz w:val="24"/>
          <w:szCs w:val="24"/>
        </w:rPr>
      </w:pPr>
      <w:r>
        <w:rPr>
          <w:b/>
          <w:bCs/>
          <w:iCs/>
          <w:sz w:val="24"/>
          <w:szCs w:val="24"/>
          <w:u w:val="single"/>
        </w:rPr>
        <w:t>STRATEGIC PLANNING and INFRASTRUCTURE</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sidR="00185365">
        <w:rPr>
          <w:b/>
          <w:bCs/>
          <w:iCs/>
          <w:sz w:val="24"/>
          <w:szCs w:val="24"/>
          <w:u w:val="single"/>
        </w:rPr>
        <w:t>NO ACTION TAKEN</w:t>
      </w:r>
    </w:p>
    <w:p w14:paraId="12843122" w14:textId="6E8D757F" w:rsidR="00E85B53" w:rsidRDefault="00E85B53" w:rsidP="00E85B53">
      <w:pPr>
        <w:pStyle w:val="ListParagraph"/>
        <w:numPr>
          <w:ilvl w:val="1"/>
          <w:numId w:val="1"/>
        </w:numPr>
        <w:spacing w:line="240" w:lineRule="auto"/>
        <w:rPr>
          <w:b/>
          <w:bCs/>
          <w:iCs/>
          <w:sz w:val="24"/>
          <w:szCs w:val="24"/>
        </w:rPr>
      </w:pPr>
      <w:r>
        <w:rPr>
          <w:b/>
          <w:bCs/>
          <w:iCs/>
          <w:sz w:val="24"/>
          <w:szCs w:val="24"/>
        </w:rPr>
        <w:t xml:space="preserve">Survey of </w:t>
      </w:r>
      <w:r w:rsidR="000B433B">
        <w:rPr>
          <w:b/>
          <w:bCs/>
          <w:iCs/>
          <w:sz w:val="24"/>
          <w:szCs w:val="24"/>
        </w:rPr>
        <w:t>Future Funding Efforts and Priorities</w:t>
      </w:r>
    </w:p>
    <w:p w14:paraId="04A4BD49" w14:textId="1E389455" w:rsidR="00614CE2" w:rsidRDefault="00614CE2" w:rsidP="00E85B53">
      <w:pPr>
        <w:pStyle w:val="ListParagraph"/>
        <w:numPr>
          <w:ilvl w:val="1"/>
          <w:numId w:val="1"/>
        </w:numPr>
        <w:spacing w:line="240" w:lineRule="auto"/>
        <w:rPr>
          <w:b/>
          <w:bCs/>
          <w:iCs/>
          <w:sz w:val="24"/>
          <w:szCs w:val="24"/>
        </w:rPr>
      </w:pPr>
      <w:r>
        <w:rPr>
          <w:b/>
          <w:bCs/>
          <w:iCs/>
          <w:sz w:val="24"/>
          <w:szCs w:val="24"/>
        </w:rPr>
        <w:t>Personnel Workshop</w:t>
      </w:r>
    </w:p>
    <w:p w14:paraId="451671DF" w14:textId="0DDE33D2" w:rsidR="000B433B" w:rsidRDefault="000B433B" w:rsidP="000B433B">
      <w:pPr>
        <w:pStyle w:val="ListParagraph"/>
        <w:numPr>
          <w:ilvl w:val="1"/>
          <w:numId w:val="1"/>
        </w:numPr>
        <w:spacing w:line="240" w:lineRule="auto"/>
        <w:rPr>
          <w:b/>
          <w:bCs/>
          <w:iCs/>
          <w:sz w:val="24"/>
          <w:szCs w:val="24"/>
        </w:rPr>
      </w:pPr>
      <w:r>
        <w:rPr>
          <w:b/>
          <w:bCs/>
          <w:iCs/>
          <w:sz w:val="24"/>
          <w:szCs w:val="24"/>
        </w:rPr>
        <w:t>Update on Deferred Maintenance Project</w:t>
      </w:r>
    </w:p>
    <w:p w14:paraId="53371EE4" w14:textId="76979F72" w:rsidR="00313A43" w:rsidRPr="00313A43" w:rsidRDefault="00313A43" w:rsidP="00313A43">
      <w:pPr>
        <w:pStyle w:val="ListParagraph"/>
        <w:numPr>
          <w:ilvl w:val="0"/>
          <w:numId w:val="1"/>
        </w:numPr>
        <w:spacing w:line="240" w:lineRule="auto"/>
        <w:rPr>
          <w:b/>
          <w:bCs/>
          <w:iCs/>
          <w:sz w:val="24"/>
          <w:szCs w:val="24"/>
        </w:rPr>
      </w:pPr>
      <w:r>
        <w:rPr>
          <w:b/>
          <w:bCs/>
          <w:iCs/>
          <w:sz w:val="24"/>
          <w:szCs w:val="24"/>
          <w:u w:val="single"/>
        </w:rPr>
        <w:t>FINANCIAL REPORTS</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sidR="00A53AD6">
        <w:rPr>
          <w:b/>
          <w:bCs/>
          <w:iCs/>
          <w:sz w:val="24"/>
          <w:szCs w:val="24"/>
          <w:u w:val="single"/>
        </w:rPr>
        <w:tab/>
        <w:t>NO ACTION TAKEN</w:t>
      </w:r>
    </w:p>
    <w:p w14:paraId="564429CA" w14:textId="772D9AC0" w:rsidR="00046290" w:rsidRPr="00046290" w:rsidRDefault="001C3DBD" w:rsidP="00046290">
      <w:pPr>
        <w:pStyle w:val="ListParagraph"/>
        <w:numPr>
          <w:ilvl w:val="1"/>
          <w:numId w:val="1"/>
        </w:numPr>
        <w:spacing w:line="240" w:lineRule="auto"/>
        <w:rPr>
          <w:b/>
          <w:bCs/>
          <w:iCs/>
          <w:sz w:val="24"/>
          <w:szCs w:val="24"/>
        </w:rPr>
      </w:pPr>
      <w:r>
        <w:rPr>
          <w:b/>
          <w:bCs/>
          <w:iCs/>
          <w:sz w:val="24"/>
          <w:szCs w:val="24"/>
        </w:rPr>
        <w:t>October 2024</w:t>
      </w:r>
      <w:r w:rsidR="009E4162" w:rsidRPr="00046290">
        <w:rPr>
          <w:b/>
          <w:bCs/>
          <w:iCs/>
          <w:sz w:val="24"/>
          <w:szCs w:val="24"/>
        </w:rPr>
        <w:t xml:space="preserve"> Financial Report</w:t>
      </w:r>
    </w:p>
    <w:p w14:paraId="406960A8" w14:textId="67CD9984" w:rsidR="007D5481" w:rsidRPr="0035649A" w:rsidRDefault="007D5481" w:rsidP="007D5481">
      <w:pPr>
        <w:pStyle w:val="ListParagraph"/>
        <w:numPr>
          <w:ilvl w:val="0"/>
          <w:numId w:val="1"/>
        </w:numPr>
        <w:spacing w:line="240" w:lineRule="auto"/>
        <w:rPr>
          <w:b/>
          <w:bCs/>
          <w:iCs/>
          <w:sz w:val="24"/>
          <w:szCs w:val="24"/>
        </w:rPr>
      </w:pPr>
      <w:r>
        <w:rPr>
          <w:b/>
          <w:bCs/>
          <w:iCs/>
          <w:sz w:val="24"/>
          <w:szCs w:val="24"/>
          <w:u w:val="single"/>
        </w:rPr>
        <w:t>BUSINESS ITEMS</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t>Information &amp; Action</w:t>
      </w:r>
    </w:p>
    <w:p w14:paraId="268534F1" w14:textId="39951B0E" w:rsidR="0035649A" w:rsidRPr="007C6C97" w:rsidRDefault="0035649A" w:rsidP="0035649A">
      <w:pPr>
        <w:pStyle w:val="ListParagraph"/>
        <w:numPr>
          <w:ilvl w:val="1"/>
          <w:numId w:val="1"/>
        </w:numPr>
        <w:spacing w:line="240" w:lineRule="auto"/>
        <w:rPr>
          <w:b/>
          <w:bCs/>
          <w:iCs/>
          <w:sz w:val="24"/>
          <w:szCs w:val="24"/>
        </w:rPr>
      </w:pPr>
      <w:r>
        <w:rPr>
          <w:b/>
          <w:bCs/>
          <w:iCs/>
          <w:sz w:val="24"/>
          <w:szCs w:val="24"/>
        </w:rPr>
        <w:t xml:space="preserve">Board Member Reports </w:t>
      </w:r>
      <w:r>
        <w:rPr>
          <w:i/>
          <w:sz w:val="24"/>
          <w:szCs w:val="24"/>
        </w:rPr>
        <w:t xml:space="preserve">Any member of the Board who has represented the District at a community function or meeting will now report </w:t>
      </w:r>
      <w:r w:rsidR="002B58B5">
        <w:rPr>
          <w:i/>
          <w:sz w:val="24"/>
          <w:szCs w:val="24"/>
        </w:rPr>
        <w:t>out on said event or meeting.</w:t>
      </w:r>
    </w:p>
    <w:p w14:paraId="2D421A86" w14:textId="4F2F0AEE" w:rsidR="007C6C97" w:rsidRDefault="00B83656" w:rsidP="0035649A">
      <w:pPr>
        <w:pStyle w:val="ListParagraph"/>
        <w:numPr>
          <w:ilvl w:val="1"/>
          <w:numId w:val="1"/>
        </w:numPr>
        <w:spacing w:line="240" w:lineRule="auto"/>
        <w:rPr>
          <w:b/>
          <w:bCs/>
          <w:iCs/>
          <w:sz w:val="24"/>
          <w:szCs w:val="24"/>
        </w:rPr>
      </w:pPr>
      <w:r>
        <w:rPr>
          <w:b/>
          <w:bCs/>
          <w:iCs/>
          <w:sz w:val="24"/>
          <w:szCs w:val="24"/>
        </w:rPr>
        <w:t>Executive Report</w:t>
      </w:r>
    </w:p>
    <w:p w14:paraId="2AB86742" w14:textId="6CA88227" w:rsidR="00175169" w:rsidRDefault="001C3DBD" w:rsidP="00175169">
      <w:pPr>
        <w:pStyle w:val="ListParagraph"/>
        <w:numPr>
          <w:ilvl w:val="1"/>
          <w:numId w:val="1"/>
        </w:numPr>
        <w:spacing w:line="240" w:lineRule="auto"/>
        <w:rPr>
          <w:b/>
          <w:bCs/>
          <w:iCs/>
          <w:sz w:val="24"/>
          <w:szCs w:val="24"/>
        </w:rPr>
      </w:pPr>
      <w:r>
        <w:rPr>
          <w:b/>
          <w:bCs/>
          <w:iCs/>
          <w:sz w:val="24"/>
          <w:szCs w:val="24"/>
        </w:rPr>
        <w:t>Annual Operations Report</w:t>
      </w:r>
    </w:p>
    <w:p w14:paraId="71742D77" w14:textId="6DB9B096" w:rsidR="001C3DBD" w:rsidRDefault="001C3DBD" w:rsidP="00175169">
      <w:pPr>
        <w:pStyle w:val="ListParagraph"/>
        <w:numPr>
          <w:ilvl w:val="1"/>
          <w:numId w:val="1"/>
        </w:numPr>
        <w:spacing w:line="240" w:lineRule="auto"/>
        <w:rPr>
          <w:b/>
          <w:bCs/>
          <w:iCs/>
          <w:sz w:val="24"/>
          <w:szCs w:val="24"/>
        </w:rPr>
      </w:pPr>
      <w:r>
        <w:rPr>
          <w:b/>
          <w:bCs/>
          <w:iCs/>
          <w:sz w:val="24"/>
          <w:szCs w:val="24"/>
        </w:rPr>
        <w:t>Annual Cost Analysis and Fee Adoption</w:t>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t>ACTION</w:t>
      </w:r>
    </w:p>
    <w:p w14:paraId="3C1157AC" w14:textId="5789E193" w:rsidR="00431B92" w:rsidRDefault="00296ECC" w:rsidP="00431B92">
      <w:pPr>
        <w:spacing w:line="240" w:lineRule="auto"/>
        <w:ind w:left="1080"/>
        <w:rPr>
          <w:rFonts w:ascii="Eras Medium ITC" w:hAnsi="Eras Medium ITC" w:cs="EucrosiaUPC"/>
          <w:i/>
          <w:sz w:val="24"/>
          <w:szCs w:val="24"/>
        </w:rPr>
      </w:pPr>
      <w:r>
        <w:rPr>
          <w:rFonts w:ascii="Eras Medium ITC" w:hAnsi="Eras Medium ITC" w:cs="EucrosiaUPC"/>
          <w:i/>
          <w:sz w:val="24"/>
          <w:szCs w:val="24"/>
        </w:rPr>
        <w:t xml:space="preserve">After thoroughly reviewing the cost </w:t>
      </w:r>
      <w:r w:rsidR="00E02A8C">
        <w:rPr>
          <w:rFonts w:ascii="Eras Medium ITC" w:hAnsi="Eras Medium ITC" w:cs="EucrosiaUPC"/>
          <w:i/>
          <w:sz w:val="24"/>
          <w:szCs w:val="24"/>
        </w:rPr>
        <w:t>analysis of providing programs and weighing the community and staff input reflecting the affordability of programming the Board of Directors</w:t>
      </w:r>
      <w:r w:rsidR="00614F33">
        <w:rPr>
          <w:rFonts w:ascii="Eras Medium ITC" w:hAnsi="Eras Medium ITC" w:cs="EucrosiaUPC"/>
          <w:i/>
          <w:sz w:val="24"/>
          <w:szCs w:val="24"/>
        </w:rPr>
        <w:t xml:space="preserve"> adopts the 2024 prices for the 2025 year and authorizes </w:t>
      </w:r>
      <w:r w:rsidR="0046181D">
        <w:rPr>
          <w:rFonts w:ascii="Eras Medium ITC" w:hAnsi="Eras Medium ITC" w:cs="EucrosiaUPC"/>
          <w:i/>
          <w:sz w:val="24"/>
          <w:szCs w:val="24"/>
        </w:rPr>
        <w:t xml:space="preserve">the Executive Director to approve an fee setting that may occur due to unplanned scheduling adjustments or program costs, in the event a price must be sent prior to the </w:t>
      </w:r>
      <w:r w:rsidR="00963857">
        <w:rPr>
          <w:rFonts w:ascii="Eras Medium ITC" w:hAnsi="Eras Medium ITC" w:cs="EucrosiaUPC"/>
          <w:i/>
          <w:sz w:val="24"/>
          <w:szCs w:val="24"/>
        </w:rPr>
        <w:t xml:space="preserve">next review of the programs </w:t>
      </w:r>
      <w:r w:rsidR="00963857">
        <w:rPr>
          <w:rFonts w:ascii="Eras Medium ITC" w:hAnsi="Eras Medium ITC" w:cs="EucrosiaUPC"/>
          <w:i/>
          <w:sz w:val="24"/>
          <w:szCs w:val="24"/>
        </w:rPr>
        <w:lastRenderedPageBreak/>
        <w:t xml:space="preserve">costs analysis. </w:t>
      </w:r>
      <w:r w:rsidR="0067170C">
        <w:rPr>
          <w:rFonts w:ascii="Eras Medium ITC" w:hAnsi="Eras Medium ITC" w:cs="EucrosiaUPC"/>
          <w:i/>
          <w:sz w:val="24"/>
          <w:szCs w:val="24"/>
        </w:rPr>
        <w:t xml:space="preserve"> Board member Ryan </w:t>
      </w:r>
      <w:proofErr w:type="spellStart"/>
      <w:r w:rsidR="0067170C">
        <w:rPr>
          <w:rFonts w:ascii="Eras Medium ITC" w:hAnsi="Eras Medium ITC" w:cs="EucrosiaUPC"/>
          <w:i/>
          <w:sz w:val="24"/>
          <w:szCs w:val="24"/>
        </w:rPr>
        <w:t>Hunzie</w:t>
      </w:r>
      <w:proofErr w:type="spellEnd"/>
      <w:r w:rsidR="0067170C">
        <w:rPr>
          <w:rFonts w:ascii="Eras Medium ITC" w:hAnsi="Eras Medium ITC" w:cs="EucrosiaUPC"/>
          <w:i/>
          <w:sz w:val="24"/>
          <w:szCs w:val="24"/>
        </w:rPr>
        <w:t xml:space="preserve"> motioned to approve the 2025 fees without increase. Karina Bravo seconded the motion. Motion carried with the following vote:</w:t>
      </w:r>
    </w:p>
    <w:tbl>
      <w:tblPr>
        <w:tblStyle w:val="TableGrid"/>
        <w:tblW w:w="0" w:type="auto"/>
        <w:tblLook w:val="04A0" w:firstRow="1" w:lastRow="0" w:firstColumn="1" w:lastColumn="0" w:noHBand="0" w:noVBand="1"/>
      </w:tblPr>
      <w:tblGrid>
        <w:gridCol w:w="3280"/>
        <w:gridCol w:w="7388"/>
      </w:tblGrid>
      <w:tr w:rsidR="0067170C" w:rsidRPr="0022299F" w14:paraId="7B663CC7" w14:textId="77777777" w:rsidTr="00E37A40">
        <w:trPr>
          <w:trHeight w:val="303"/>
        </w:trPr>
        <w:tc>
          <w:tcPr>
            <w:tcW w:w="3280" w:type="dxa"/>
          </w:tcPr>
          <w:p w14:paraId="714FC366" w14:textId="77777777" w:rsidR="0067170C" w:rsidRPr="0022299F" w:rsidRDefault="0067170C" w:rsidP="00E37A40">
            <w:pPr>
              <w:rPr>
                <w:rFonts w:ascii="Eras Medium ITC" w:hAnsi="Eras Medium ITC" w:cs="EucrosiaUPC"/>
                <w:sz w:val="24"/>
                <w:szCs w:val="24"/>
              </w:rPr>
            </w:pPr>
            <w:r w:rsidRPr="0022299F">
              <w:rPr>
                <w:rFonts w:ascii="Eras Medium ITC" w:hAnsi="Eras Medium ITC" w:cs="EucrosiaUPC"/>
                <w:sz w:val="24"/>
                <w:szCs w:val="24"/>
              </w:rPr>
              <w:t>Motion made by</w:t>
            </w:r>
          </w:p>
        </w:tc>
        <w:tc>
          <w:tcPr>
            <w:tcW w:w="7388" w:type="dxa"/>
          </w:tcPr>
          <w:p w14:paraId="1C0809A2" w14:textId="77777777" w:rsidR="0067170C" w:rsidRPr="0022299F" w:rsidRDefault="0067170C" w:rsidP="00E37A40">
            <w:pPr>
              <w:rPr>
                <w:rFonts w:ascii="Eras Medium ITC" w:hAnsi="Eras Medium ITC" w:cs="EucrosiaUPC"/>
                <w:sz w:val="24"/>
                <w:szCs w:val="24"/>
              </w:rPr>
            </w:pPr>
            <w:r>
              <w:rPr>
                <w:rFonts w:ascii="Eras Medium ITC" w:hAnsi="Eras Medium ITC" w:cs="EucrosiaUPC"/>
                <w:sz w:val="24"/>
                <w:szCs w:val="24"/>
              </w:rPr>
              <w:t xml:space="preserve">Ryan </w:t>
            </w:r>
            <w:proofErr w:type="spellStart"/>
            <w:r>
              <w:rPr>
                <w:rFonts w:ascii="Eras Medium ITC" w:hAnsi="Eras Medium ITC" w:cs="EucrosiaUPC"/>
                <w:sz w:val="24"/>
                <w:szCs w:val="24"/>
              </w:rPr>
              <w:t>Hunzie</w:t>
            </w:r>
            <w:proofErr w:type="spellEnd"/>
          </w:p>
        </w:tc>
      </w:tr>
      <w:tr w:rsidR="0067170C" w:rsidRPr="0022299F" w14:paraId="52BF7159" w14:textId="77777777" w:rsidTr="00E37A40">
        <w:trPr>
          <w:trHeight w:val="303"/>
        </w:trPr>
        <w:tc>
          <w:tcPr>
            <w:tcW w:w="3280" w:type="dxa"/>
          </w:tcPr>
          <w:p w14:paraId="1C368F96" w14:textId="77777777" w:rsidR="0067170C" w:rsidRPr="0022299F" w:rsidRDefault="0067170C" w:rsidP="00E37A40">
            <w:pPr>
              <w:rPr>
                <w:rFonts w:ascii="Eras Medium ITC" w:hAnsi="Eras Medium ITC" w:cs="EucrosiaUPC"/>
                <w:sz w:val="24"/>
                <w:szCs w:val="24"/>
              </w:rPr>
            </w:pPr>
            <w:r w:rsidRPr="0022299F">
              <w:rPr>
                <w:rFonts w:ascii="Eras Medium ITC" w:hAnsi="Eras Medium ITC" w:cs="EucrosiaUPC"/>
                <w:sz w:val="24"/>
                <w:szCs w:val="24"/>
              </w:rPr>
              <w:t>Motion Seconded by</w:t>
            </w:r>
          </w:p>
        </w:tc>
        <w:tc>
          <w:tcPr>
            <w:tcW w:w="7388" w:type="dxa"/>
          </w:tcPr>
          <w:p w14:paraId="742F398B" w14:textId="77777777" w:rsidR="0067170C" w:rsidRPr="0022299F" w:rsidRDefault="0067170C" w:rsidP="00E37A40">
            <w:pPr>
              <w:rPr>
                <w:rFonts w:ascii="Eras Medium ITC" w:hAnsi="Eras Medium ITC" w:cs="EucrosiaUPC"/>
                <w:sz w:val="24"/>
                <w:szCs w:val="24"/>
              </w:rPr>
            </w:pPr>
            <w:r>
              <w:rPr>
                <w:rFonts w:ascii="Eras Medium ITC" w:hAnsi="Eras Medium ITC" w:cs="EucrosiaUPC"/>
                <w:sz w:val="24"/>
                <w:szCs w:val="24"/>
              </w:rPr>
              <w:t>Karina Bravo</w:t>
            </w:r>
          </w:p>
        </w:tc>
      </w:tr>
      <w:tr w:rsidR="0067170C" w:rsidRPr="00D124EF" w14:paraId="26B2C5FB" w14:textId="77777777" w:rsidTr="00E37A40">
        <w:trPr>
          <w:trHeight w:val="303"/>
        </w:trPr>
        <w:tc>
          <w:tcPr>
            <w:tcW w:w="3280" w:type="dxa"/>
          </w:tcPr>
          <w:p w14:paraId="156C33E2" w14:textId="77777777" w:rsidR="0067170C" w:rsidRPr="0022299F" w:rsidRDefault="0067170C" w:rsidP="00E37A40">
            <w:pPr>
              <w:rPr>
                <w:rFonts w:ascii="Eras Medium ITC" w:hAnsi="Eras Medium ITC" w:cs="EucrosiaUPC"/>
                <w:sz w:val="24"/>
                <w:szCs w:val="24"/>
              </w:rPr>
            </w:pPr>
            <w:r w:rsidRPr="0022299F">
              <w:rPr>
                <w:rFonts w:ascii="Eras Medium ITC" w:hAnsi="Eras Medium ITC" w:cs="EucrosiaUPC"/>
                <w:sz w:val="24"/>
                <w:szCs w:val="24"/>
              </w:rPr>
              <w:t>Yeses</w:t>
            </w:r>
          </w:p>
        </w:tc>
        <w:tc>
          <w:tcPr>
            <w:tcW w:w="7388" w:type="dxa"/>
          </w:tcPr>
          <w:p w14:paraId="730F22B1" w14:textId="77777777" w:rsidR="0067170C" w:rsidRPr="00D124EF" w:rsidRDefault="0067170C" w:rsidP="00E37A40">
            <w:pPr>
              <w:rPr>
                <w:rFonts w:ascii="Eras Medium ITC" w:hAnsi="Eras Medium ITC" w:cs="EucrosiaUPC"/>
                <w:sz w:val="24"/>
                <w:szCs w:val="24"/>
              </w:rPr>
            </w:pPr>
            <w:r w:rsidRPr="00D124EF">
              <w:rPr>
                <w:rFonts w:ascii="Eras Medium ITC" w:hAnsi="Eras Medium ITC" w:cs="EucrosiaUPC"/>
                <w:sz w:val="24"/>
                <w:szCs w:val="24"/>
              </w:rPr>
              <w:t>K. Bravo, J. Kesecker, R</w:t>
            </w:r>
            <w:r>
              <w:rPr>
                <w:rFonts w:ascii="Eras Medium ITC" w:hAnsi="Eras Medium ITC" w:cs="EucrosiaUPC"/>
                <w:sz w:val="24"/>
                <w:szCs w:val="24"/>
              </w:rPr>
              <w:t xml:space="preserve">. </w:t>
            </w:r>
            <w:proofErr w:type="spellStart"/>
            <w:r>
              <w:rPr>
                <w:rFonts w:ascii="Eras Medium ITC" w:hAnsi="Eras Medium ITC" w:cs="EucrosiaUPC"/>
                <w:sz w:val="24"/>
                <w:szCs w:val="24"/>
              </w:rPr>
              <w:t>Hunzie</w:t>
            </w:r>
            <w:proofErr w:type="spellEnd"/>
            <w:r>
              <w:rPr>
                <w:rFonts w:ascii="Eras Medium ITC" w:hAnsi="Eras Medium ITC" w:cs="EucrosiaUPC"/>
                <w:sz w:val="24"/>
                <w:szCs w:val="24"/>
              </w:rPr>
              <w:t xml:space="preserve">, </w:t>
            </w:r>
          </w:p>
        </w:tc>
      </w:tr>
      <w:tr w:rsidR="0067170C" w:rsidRPr="0022299F" w14:paraId="4C22E83B" w14:textId="77777777" w:rsidTr="00E37A40">
        <w:trPr>
          <w:trHeight w:val="303"/>
        </w:trPr>
        <w:tc>
          <w:tcPr>
            <w:tcW w:w="3280" w:type="dxa"/>
          </w:tcPr>
          <w:p w14:paraId="3361F464" w14:textId="77777777" w:rsidR="0067170C" w:rsidRPr="0022299F" w:rsidRDefault="0067170C" w:rsidP="00E37A40">
            <w:pPr>
              <w:rPr>
                <w:rFonts w:ascii="Eras Medium ITC" w:hAnsi="Eras Medium ITC" w:cs="EucrosiaUPC"/>
                <w:sz w:val="24"/>
                <w:szCs w:val="24"/>
              </w:rPr>
            </w:pPr>
            <w:r w:rsidRPr="0022299F">
              <w:rPr>
                <w:rFonts w:ascii="Eras Medium ITC" w:hAnsi="Eras Medium ITC" w:cs="EucrosiaUPC"/>
                <w:sz w:val="24"/>
                <w:szCs w:val="24"/>
              </w:rPr>
              <w:t>Noes</w:t>
            </w:r>
          </w:p>
        </w:tc>
        <w:tc>
          <w:tcPr>
            <w:tcW w:w="7388" w:type="dxa"/>
          </w:tcPr>
          <w:p w14:paraId="4FE981BC" w14:textId="77777777" w:rsidR="0067170C" w:rsidRPr="0022299F" w:rsidRDefault="0067170C" w:rsidP="00E37A40">
            <w:pPr>
              <w:rPr>
                <w:rFonts w:ascii="Eras Medium ITC" w:hAnsi="Eras Medium ITC" w:cs="EucrosiaUPC"/>
                <w:sz w:val="24"/>
                <w:szCs w:val="24"/>
              </w:rPr>
            </w:pPr>
          </w:p>
        </w:tc>
      </w:tr>
      <w:tr w:rsidR="0067170C" w:rsidRPr="0022299F" w14:paraId="4E6D5125" w14:textId="77777777" w:rsidTr="00E37A40">
        <w:trPr>
          <w:trHeight w:val="303"/>
        </w:trPr>
        <w:tc>
          <w:tcPr>
            <w:tcW w:w="3280" w:type="dxa"/>
          </w:tcPr>
          <w:p w14:paraId="7233FE97" w14:textId="77777777" w:rsidR="0067170C" w:rsidRPr="0022299F" w:rsidRDefault="0067170C" w:rsidP="00E37A40">
            <w:pPr>
              <w:rPr>
                <w:rFonts w:ascii="Eras Medium ITC" w:hAnsi="Eras Medium ITC" w:cs="EucrosiaUPC"/>
                <w:sz w:val="24"/>
                <w:szCs w:val="24"/>
              </w:rPr>
            </w:pPr>
            <w:r w:rsidRPr="0022299F">
              <w:rPr>
                <w:rFonts w:ascii="Eras Medium ITC" w:hAnsi="Eras Medium ITC" w:cs="EucrosiaUPC"/>
                <w:sz w:val="24"/>
                <w:szCs w:val="24"/>
              </w:rPr>
              <w:t>Abstain</w:t>
            </w:r>
          </w:p>
        </w:tc>
        <w:tc>
          <w:tcPr>
            <w:tcW w:w="7388" w:type="dxa"/>
          </w:tcPr>
          <w:p w14:paraId="4FBADAEB" w14:textId="77777777" w:rsidR="0067170C" w:rsidRPr="0022299F" w:rsidRDefault="0067170C" w:rsidP="00E37A40">
            <w:pPr>
              <w:rPr>
                <w:rFonts w:ascii="Eras Medium ITC" w:hAnsi="Eras Medium ITC" w:cs="EucrosiaUPC"/>
                <w:sz w:val="24"/>
                <w:szCs w:val="24"/>
              </w:rPr>
            </w:pPr>
          </w:p>
        </w:tc>
      </w:tr>
      <w:tr w:rsidR="0067170C" w:rsidRPr="0022299F" w14:paraId="0DC6015F" w14:textId="77777777" w:rsidTr="00E37A40">
        <w:trPr>
          <w:trHeight w:val="286"/>
        </w:trPr>
        <w:tc>
          <w:tcPr>
            <w:tcW w:w="3280" w:type="dxa"/>
          </w:tcPr>
          <w:p w14:paraId="52CEE83C" w14:textId="77777777" w:rsidR="0067170C" w:rsidRPr="0022299F" w:rsidRDefault="0067170C" w:rsidP="00E37A40">
            <w:pPr>
              <w:rPr>
                <w:rFonts w:ascii="Eras Medium ITC" w:hAnsi="Eras Medium ITC" w:cs="EucrosiaUPC"/>
                <w:sz w:val="24"/>
                <w:szCs w:val="24"/>
              </w:rPr>
            </w:pPr>
            <w:r w:rsidRPr="0022299F">
              <w:rPr>
                <w:rFonts w:ascii="Eras Medium ITC" w:hAnsi="Eras Medium ITC" w:cs="EucrosiaUPC"/>
                <w:sz w:val="24"/>
                <w:szCs w:val="24"/>
              </w:rPr>
              <w:t>Absent</w:t>
            </w:r>
          </w:p>
        </w:tc>
        <w:tc>
          <w:tcPr>
            <w:tcW w:w="7388" w:type="dxa"/>
          </w:tcPr>
          <w:p w14:paraId="66B01FEF" w14:textId="77777777" w:rsidR="0067170C" w:rsidRPr="0022299F" w:rsidRDefault="0067170C" w:rsidP="00E37A40">
            <w:pPr>
              <w:rPr>
                <w:rFonts w:ascii="Eras Medium ITC" w:hAnsi="Eras Medium ITC" w:cs="EucrosiaUPC"/>
                <w:sz w:val="24"/>
                <w:szCs w:val="24"/>
              </w:rPr>
            </w:pPr>
            <w:r>
              <w:rPr>
                <w:rFonts w:ascii="Eras Medium ITC" w:hAnsi="Eras Medium ITC" w:cs="EucrosiaUPC"/>
                <w:sz w:val="24"/>
                <w:szCs w:val="24"/>
              </w:rPr>
              <w:t>P. Meza &amp; V. Fernandez</w:t>
            </w:r>
          </w:p>
        </w:tc>
      </w:tr>
    </w:tbl>
    <w:p w14:paraId="0847708E" w14:textId="77777777" w:rsidR="0067170C" w:rsidRPr="00431B92" w:rsidRDefault="0067170C" w:rsidP="0067170C">
      <w:pPr>
        <w:spacing w:line="240" w:lineRule="auto"/>
        <w:rPr>
          <w:b/>
          <w:bCs/>
          <w:iCs/>
          <w:sz w:val="24"/>
          <w:szCs w:val="24"/>
        </w:rPr>
      </w:pPr>
    </w:p>
    <w:p w14:paraId="03E7256F" w14:textId="26FDDF4B" w:rsidR="00D548AC" w:rsidRDefault="00D548AC" w:rsidP="0035649A">
      <w:pPr>
        <w:pStyle w:val="ListParagraph"/>
        <w:numPr>
          <w:ilvl w:val="1"/>
          <w:numId w:val="1"/>
        </w:numPr>
        <w:spacing w:line="240" w:lineRule="auto"/>
        <w:rPr>
          <w:b/>
          <w:bCs/>
          <w:iCs/>
          <w:sz w:val="24"/>
          <w:szCs w:val="24"/>
        </w:rPr>
      </w:pPr>
      <w:r>
        <w:rPr>
          <w:b/>
          <w:bCs/>
          <w:iCs/>
          <w:sz w:val="24"/>
          <w:szCs w:val="24"/>
        </w:rPr>
        <w:t>Miscellaneous</w:t>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t>INFORMATION</w:t>
      </w:r>
    </w:p>
    <w:p w14:paraId="6CF04C30" w14:textId="3047F0F5" w:rsidR="0050268E" w:rsidRDefault="0050268E" w:rsidP="0050268E">
      <w:pPr>
        <w:pStyle w:val="ListParagraph"/>
        <w:numPr>
          <w:ilvl w:val="0"/>
          <w:numId w:val="1"/>
        </w:numPr>
        <w:spacing w:line="240" w:lineRule="auto"/>
        <w:rPr>
          <w:b/>
          <w:bCs/>
          <w:iCs/>
          <w:sz w:val="24"/>
          <w:szCs w:val="24"/>
        </w:rPr>
      </w:pPr>
      <w:r>
        <w:rPr>
          <w:b/>
          <w:bCs/>
          <w:iCs/>
          <w:sz w:val="24"/>
          <w:szCs w:val="24"/>
        </w:rPr>
        <w:t xml:space="preserve">Items to be added to </w:t>
      </w:r>
      <w:r w:rsidR="00BD77EA">
        <w:rPr>
          <w:b/>
          <w:bCs/>
          <w:iCs/>
          <w:sz w:val="24"/>
          <w:szCs w:val="24"/>
        </w:rPr>
        <w:t>January Regular Meeting:</w:t>
      </w:r>
    </w:p>
    <w:p w14:paraId="6BD83489" w14:textId="34FA837A" w:rsidR="00BD77EA" w:rsidRDefault="00BD77EA" w:rsidP="0050268E">
      <w:pPr>
        <w:pStyle w:val="ListParagraph"/>
        <w:numPr>
          <w:ilvl w:val="0"/>
          <w:numId w:val="1"/>
        </w:numPr>
        <w:spacing w:line="240" w:lineRule="auto"/>
        <w:rPr>
          <w:b/>
          <w:bCs/>
          <w:iCs/>
          <w:sz w:val="24"/>
          <w:szCs w:val="24"/>
        </w:rPr>
      </w:pPr>
      <w:r>
        <w:rPr>
          <w:b/>
          <w:bCs/>
          <w:iCs/>
          <w:sz w:val="24"/>
          <w:szCs w:val="24"/>
        </w:rPr>
        <w:t>Items to be added to the December Board Retreat and workshop</w:t>
      </w:r>
    </w:p>
    <w:p w14:paraId="5B99F9CA" w14:textId="34737961" w:rsidR="00BD77EA" w:rsidRDefault="00BD77EA" w:rsidP="00BD77EA">
      <w:pPr>
        <w:pStyle w:val="ListParagraph"/>
        <w:numPr>
          <w:ilvl w:val="1"/>
          <w:numId w:val="1"/>
        </w:numPr>
        <w:spacing w:line="240" w:lineRule="auto"/>
        <w:rPr>
          <w:b/>
          <w:bCs/>
          <w:iCs/>
          <w:sz w:val="24"/>
          <w:szCs w:val="24"/>
        </w:rPr>
      </w:pPr>
      <w:r>
        <w:rPr>
          <w:b/>
          <w:bCs/>
          <w:iCs/>
          <w:sz w:val="24"/>
          <w:szCs w:val="24"/>
        </w:rPr>
        <w:t xml:space="preserve">Salary Survey and Performance </w:t>
      </w:r>
      <w:r w:rsidR="000C68F1">
        <w:rPr>
          <w:b/>
          <w:bCs/>
          <w:iCs/>
          <w:sz w:val="24"/>
          <w:szCs w:val="24"/>
        </w:rPr>
        <w:t>evaluation</w:t>
      </w:r>
      <w:r>
        <w:rPr>
          <w:b/>
          <w:bCs/>
          <w:iCs/>
          <w:sz w:val="24"/>
          <w:szCs w:val="24"/>
        </w:rPr>
        <w:t xml:space="preserve"> of the Executive Director position.</w:t>
      </w:r>
    </w:p>
    <w:p w14:paraId="439D2566" w14:textId="0C43741E" w:rsidR="00BD77EA" w:rsidRDefault="00BD77EA" w:rsidP="00BD77EA">
      <w:pPr>
        <w:pStyle w:val="ListParagraph"/>
        <w:numPr>
          <w:ilvl w:val="1"/>
          <w:numId w:val="1"/>
        </w:numPr>
        <w:spacing w:line="240" w:lineRule="auto"/>
        <w:rPr>
          <w:b/>
          <w:bCs/>
          <w:iCs/>
          <w:sz w:val="24"/>
          <w:szCs w:val="24"/>
        </w:rPr>
      </w:pPr>
      <w:r>
        <w:rPr>
          <w:b/>
          <w:bCs/>
          <w:iCs/>
          <w:sz w:val="24"/>
          <w:szCs w:val="24"/>
        </w:rPr>
        <w:t xml:space="preserve">Funding </w:t>
      </w:r>
      <w:r w:rsidR="000C68F1">
        <w:rPr>
          <w:b/>
          <w:bCs/>
          <w:iCs/>
          <w:sz w:val="24"/>
          <w:szCs w:val="24"/>
        </w:rPr>
        <w:t>Needs and Priorities activities.</w:t>
      </w:r>
    </w:p>
    <w:p w14:paraId="50C4E0BE" w14:textId="50D5CC5F" w:rsidR="00705BFA" w:rsidRDefault="0073084E" w:rsidP="0071248C">
      <w:pPr>
        <w:pStyle w:val="ListParagraph"/>
        <w:numPr>
          <w:ilvl w:val="0"/>
          <w:numId w:val="1"/>
        </w:numPr>
        <w:spacing w:after="0" w:line="240" w:lineRule="auto"/>
        <w:rPr>
          <w:b/>
          <w:sz w:val="24"/>
        </w:rPr>
      </w:pPr>
      <w:r w:rsidRPr="00BB1B4B">
        <w:rPr>
          <w:b/>
          <w:sz w:val="24"/>
        </w:rPr>
        <w:t>Adjournment</w:t>
      </w:r>
      <w:r w:rsidR="00E61009">
        <w:rPr>
          <w:b/>
          <w:sz w:val="24"/>
        </w:rPr>
        <w:t>- Meeting was adjourned at 8:15 PM</w:t>
      </w:r>
    </w:p>
    <w:tbl>
      <w:tblPr>
        <w:tblStyle w:val="TableGrid"/>
        <w:tblW w:w="0" w:type="auto"/>
        <w:tblLook w:val="04A0" w:firstRow="1" w:lastRow="0" w:firstColumn="1" w:lastColumn="0" w:noHBand="0" w:noVBand="1"/>
      </w:tblPr>
      <w:tblGrid>
        <w:gridCol w:w="3280"/>
        <w:gridCol w:w="7388"/>
      </w:tblGrid>
      <w:tr w:rsidR="00E61009" w:rsidRPr="0022299F" w14:paraId="0441E6FB" w14:textId="77777777" w:rsidTr="00E37A40">
        <w:trPr>
          <w:trHeight w:val="303"/>
        </w:trPr>
        <w:tc>
          <w:tcPr>
            <w:tcW w:w="3280" w:type="dxa"/>
          </w:tcPr>
          <w:p w14:paraId="4A70E24F" w14:textId="77777777" w:rsidR="00E61009" w:rsidRPr="0022299F" w:rsidRDefault="00E61009" w:rsidP="00E37A40">
            <w:pPr>
              <w:rPr>
                <w:rFonts w:ascii="Eras Medium ITC" w:hAnsi="Eras Medium ITC" w:cs="EucrosiaUPC"/>
                <w:sz w:val="24"/>
                <w:szCs w:val="24"/>
              </w:rPr>
            </w:pPr>
            <w:r w:rsidRPr="0022299F">
              <w:rPr>
                <w:rFonts w:ascii="Eras Medium ITC" w:hAnsi="Eras Medium ITC" w:cs="EucrosiaUPC"/>
                <w:sz w:val="24"/>
                <w:szCs w:val="24"/>
              </w:rPr>
              <w:t>Motion made by</w:t>
            </w:r>
          </w:p>
        </w:tc>
        <w:tc>
          <w:tcPr>
            <w:tcW w:w="7388" w:type="dxa"/>
          </w:tcPr>
          <w:p w14:paraId="67A6C78A" w14:textId="4C1C033A" w:rsidR="00E61009" w:rsidRPr="0022299F" w:rsidRDefault="00AF7CCE" w:rsidP="00E37A40">
            <w:pPr>
              <w:rPr>
                <w:rFonts w:ascii="Eras Medium ITC" w:hAnsi="Eras Medium ITC" w:cs="EucrosiaUPC"/>
                <w:sz w:val="24"/>
                <w:szCs w:val="24"/>
              </w:rPr>
            </w:pPr>
            <w:r>
              <w:rPr>
                <w:rFonts w:ascii="Eras Medium ITC" w:hAnsi="Eras Medium ITC" w:cs="EucrosiaUPC"/>
                <w:sz w:val="24"/>
                <w:szCs w:val="24"/>
              </w:rPr>
              <w:t>Karina Bravo</w:t>
            </w:r>
          </w:p>
        </w:tc>
      </w:tr>
      <w:tr w:rsidR="00E61009" w:rsidRPr="0022299F" w14:paraId="581B889A" w14:textId="77777777" w:rsidTr="00E37A40">
        <w:trPr>
          <w:trHeight w:val="303"/>
        </w:trPr>
        <w:tc>
          <w:tcPr>
            <w:tcW w:w="3280" w:type="dxa"/>
          </w:tcPr>
          <w:p w14:paraId="6F46E999" w14:textId="77777777" w:rsidR="00E61009" w:rsidRPr="0022299F" w:rsidRDefault="00E61009" w:rsidP="00E37A40">
            <w:pPr>
              <w:rPr>
                <w:rFonts w:ascii="Eras Medium ITC" w:hAnsi="Eras Medium ITC" w:cs="EucrosiaUPC"/>
                <w:sz w:val="24"/>
                <w:szCs w:val="24"/>
              </w:rPr>
            </w:pPr>
            <w:r w:rsidRPr="0022299F">
              <w:rPr>
                <w:rFonts w:ascii="Eras Medium ITC" w:hAnsi="Eras Medium ITC" w:cs="EucrosiaUPC"/>
                <w:sz w:val="24"/>
                <w:szCs w:val="24"/>
              </w:rPr>
              <w:t>Motion Seconded by</w:t>
            </w:r>
          </w:p>
        </w:tc>
        <w:tc>
          <w:tcPr>
            <w:tcW w:w="7388" w:type="dxa"/>
          </w:tcPr>
          <w:p w14:paraId="0E7C7830" w14:textId="40C16B7E" w:rsidR="00E61009" w:rsidRPr="0022299F" w:rsidRDefault="00AF7CCE" w:rsidP="00E37A40">
            <w:pPr>
              <w:rPr>
                <w:rFonts w:ascii="Eras Medium ITC" w:hAnsi="Eras Medium ITC" w:cs="EucrosiaUPC"/>
                <w:sz w:val="24"/>
                <w:szCs w:val="24"/>
              </w:rPr>
            </w:pPr>
            <w:r>
              <w:rPr>
                <w:rFonts w:ascii="Eras Medium ITC" w:hAnsi="Eras Medium ITC" w:cs="EucrosiaUPC"/>
                <w:sz w:val="24"/>
                <w:szCs w:val="24"/>
              </w:rPr>
              <w:t xml:space="preserve">Ryan </w:t>
            </w:r>
            <w:proofErr w:type="spellStart"/>
            <w:r>
              <w:rPr>
                <w:rFonts w:ascii="Eras Medium ITC" w:hAnsi="Eras Medium ITC" w:cs="EucrosiaUPC"/>
                <w:sz w:val="24"/>
                <w:szCs w:val="24"/>
              </w:rPr>
              <w:t>Hunzie</w:t>
            </w:r>
            <w:proofErr w:type="spellEnd"/>
          </w:p>
        </w:tc>
      </w:tr>
      <w:tr w:rsidR="00E61009" w:rsidRPr="00D124EF" w14:paraId="77AC5BCD" w14:textId="77777777" w:rsidTr="00E37A40">
        <w:trPr>
          <w:trHeight w:val="303"/>
        </w:trPr>
        <w:tc>
          <w:tcPr>
            <w:tcW w:w="3280" w:type="dxa"/>
          </w:tcPr>
          <w:p w14:paraId="33545A82" w14:textId="77777777" w:rsidR="00E61009" w:rsidRPr="0022299F" w:rsidRDefault="00E61009" w:rsidP="00E37A40">
            <w:pPr>
              <w:rPr>
                <w:rFonts w:ascii="Eras Medium ITC" w:hAnsi="Eras Medium ITC" w:cs="EucrosiaUPC"/>
                <w:sz w:val="24"/>
                <w:szCs w:val="24"/>
              </w:rPr>
            </w:pPr>
            <w:r w:rsidRPr="0022299F">
              <w:rPr>
                <w:rFonts w:ascii="Eras Medium ITC" w:hAnsi="Eras Medium ITC" w:cs="EucrosiaUPC"/>
                <w:sz w:val="24"/>
                <w:szCs w:val="24"/>
              </w:rPr>
              <w:t>Yeses</w:t>
            </w:r>
          </w:p>
        </w:tc>
        <w:tc>
          <w:tcPr>
            <w:tcW w:w="7388" w:type="dxa"/>
          </w:tcPr>
          <w:p w14:paraId="4620E98B" w14:textId="77777777" w:rsidR="00E61009" w:rsidRPr="00D124EF" w:rsidRDefault="00E61009" w:rsidP="00E37A40">
            <w:pPr>
              <w:rPr>
                <w:rFonts w:ascii="Eras Medium ITC" w:hAnsi="Eras Medium ITC" w:cs="EucrosiaUPC"/>
                <w:sz w:val="24"/>
                <w:szCs w:val="24"/>
              </w:rPr>
            </w:pPr>
            <w:r w:rsidRPr="00D124EF">
              <w:rPr>
                <w:rFonts w:ascii="Eras Medium ITC" w:hAnsi="Eras Medium ITC" w:cs="EucrosiaUPC"/>
                <w:sz w:val="24"/>
                <w:szCs w:val="24"/>
              </w:rPr>
              <w:t>K. Bravo, J. Kesecker, R</w:t>
            </w:r>
            <w:r>
              <w:rPr>
                <w:rFonts w:ascii="Eras Medium ITC" w:hAnsi="Eras Medium ITC" w:cs="EucrosiaUPC"/>
                <w:sz w:val="24"/>
                <w:szCs w:val="24"/>
              </w:rPr>
              <w:t xml:space="preserve">. </w:t>
            </w:r>
            <w:proofErr w:type="spellStart"/>
            <w:r>
              <w:rPr>
                <w:rFonts w:ascii="Eras Medium ITC" w:hAnsi="Eras Medium ITC" w:cs="EucrosiaUPC"/>
                <w:sz w:val="24"/>
                <w:szCs w:val="24"/>
              </w:rPr>
              <w:t>Hunzie</w:t>
            </w:r>
            <w:proofErr w:type="spellEnd"/>
            <w:r>
              <w:rPr>
                <w:rFonts w:ascii="Eras Medium ITC" w:hAnsi="Eras Medium ITC" w:cs="EucrosiaUPC"/>
                <w:sz w:val="24"/>
                <w:szCs w:val="24"/>
              </w:rPr>
              <w:t xml:space="preserve">, </w:t>
            </w:r>
          </w:p>
        </w:tc>
      </w:tr>
      <w:tr w:rsidR="00E61009" w:rsidRPr="0022299F" w14:paraId="7A3A530F" w14:textId="77777777" w:rsidTr="00E37A40">
        <w:trPr>
          <w:trHeight w:val="303"/>
        </w:trPr>
        <w:tc>
          <w:tcPr>
            <w:tcW w:w="3280" w:type="dxa"/>
          </w:tcPr>
          <w:p w14:paraId="2A4AAD4D" w14:textId="77777777" w:rsidR="00E61009" w:rsidRPr="0022299F" w:rsidRDefault="00E61009" w:rsidP="00E37A40">
            <w:pPr>
              <w:rPr>
                <w:rFonts w:ascii="Eras Medium ITC" w:hAnsi="Eras Medium ITC" w:cs="EucrosiaUPC"/>
                <w:sz w:val="24"/>
                <w:szCs w:val="24"/>
              </w:rPr>
            </w:pPr>
            <w:r w:rsidRPr="0022299F">
              <w:rPr>
                <w:rFonts w:ascii="Eras Medium ITC" w:hAnsi="Eras Medium ITC" w:cs="EucrosiaUPC"/>
                <w:sz w:val="24"/>
                <w:szCs w:val="24"/>
              </w:rPr>
              <w:t>Noes</w:t>
            </w:r>
          </w:p>
        </w:tc>
        <w:tc>
          <w:tcPr>
            <w:tcW w:w="7388" w:type="dxa"/>
          </w:tcPr>
          <w:p w14:paraId="0DE7371F" w14:textId="77777777" w:rsidR="00E61009" w:rsidRPr="0022299F" w:rsidRDefault="00E61009" w:rsidP="00E37A40">
            <w:pPr>
              <w:rPr>
                <w:rFonts w:ascii="Eras Medium ITC" w:hAnsi="Eras Medium ITC" w:cs="EucrosiaUPC"/>
                <w:sz w:val="24"/>
                <w:szCs w:val="24"/>
              </w:rPr>
            </w:pPr>
          </w:p>
        </w:tc>
      </w:tr>
      <w:tr w:rsidR="00E61009" w:rsidRPr="0022299F" w14:paraId="0DD79457" w14:textId="77777777" w:rsidTr="00E37A40">
        <w:trPr>
          <w:trHeight w:val="303"/>
        </w:trPr>
        <w:tc>
          <w:tcPr>
            <w:tcW w:w="3280" w:type="dxa"/>
          </w:tcPr>
          <w:p w14:paraId="2A916C7F" w14:textId="77777777" w:rsidR="00E61009" w:rsidRPr="0022299F" w:rsidRDefault="00E61009" w:rsidP="00E37A40">
            <w:pPr>
              <w:rPr>
                <w:rFonts w:ascii="Eras Medium ITC" w:hAnsi="Eras Medium ITC" w:cs="EucrosiaUPC"/>
                <w:sz w:val="24"/>
                <w:szCs w:val="24"/>
              </w:rPr>
            </w:pPr>
            <w:r w:rsidRPr="0022299F">
              <w:rPr>
                <w:rFonts w:ascii="Eras Medium ITC" w:hAnsi="Eras Medium ITC" w:cs="EucrosiaUPC"/>
                <w:sz w:val="24"/>
                <w:szCs w:val="24"/>
              </w:rPr>
              <w:t>Abstain</w:t>
            </w:r>
          </w:p>
        </w:tc>
        <w:tc>
          <w:tcPr>
            <w:tcW w:w="7388" w:type="dxa"/>
          </w:tcPr>
          <w:p w14:paraId="27FC1C54" w14:textId="77777777" w:rsidR="00E61009" w:rsidRPr="0022299F" w:rsidRDefault="00E61009" w:rsidP="00E37A40">
            <w:pPr>
              <w:rPr>
                <w:rFonts w:ascii="Eras Medium ITC" w:hAnsi="Eras Medium ITC" w:cs="EucrosiaUPC"/>
                <w:sz w:val="24"/>
                <w:szCs w:val="24"/>
              </w:rPr>
            </w:pPr>
          </w:p>
        </w:tc>
      </w:tr>
      <w:tr w:rsidR="00E61009" w:rsidRPr="0022299F" w14:paraId="4FA5DBAE" w14:textId="77777777" w:rsidTr="00E37A40">
        <w:trPr>
          <w:trHeight w:val="286"/>
        </w:trPr>
        <w:tc>
          <w:tcPr>
            <w:tcW w:w="3280" w:type="dxa"/>
          </w:tcPr>
          <w:p w14:paraId="22628E92" w14:textId="77777777" w:rsidR="00E61009" w:rsidRPr="0022299F" w:rsidRDefault="00E61009" w:rsidP="00E37A40">
            <w:pPr>
              <w:rPr>
                <w:rFonts w:ascii="Eras Medium ITC" w:hAnsi="Eras Medium ITC" w:cs="EucrosiaUPC"/>
                <w:sz w:val="24"/>
                <w:szCs w:val="24"/>
              </w:rPr>
            </w:pPr>
            <w:r w:rsidRPr="0022299F">
              <w:rPr>
                <w:rFonts w:ascii="Eras Medium ITC" w:hAnsi="Eras Medium ITC" w:cs="EucrosiaUPC"/>
                <w:sz w:val="24"/>
                <w:szCs w:val="24"/>
              </w:rPr>
              <w:t>Absent</w:t>
            </w:r>
          </w:p>
        </w:tc>
        <w:tc>
          <w:tcPr>
            <w:tcW w:w="7388" w:type="dxa"/>
          </w:tcPr>
          <w:p w14:paraId="3A043D06" w14:textId="77777777" w:rsidR="00E61009" w:rsidRPr="0022299F" w:rsidRDefault="00E61009" w:rsidP="00E37A40">
            <w:pPr>
              <w:rPr>
                <w:rFonts w:ascii="Eras Medium ITC" w:hAnsi="Eras Medium ITC" w:cs="EucrosiaUPC"/>
                <w:sz w:val="24"/>
                <w:szCs w:val="24"/>
              </w:rPr>
            </w:pPr>
            <w:r>
              <w:rPr>
                <w:rFonts w:ascii="Eras Medium ITC" w:hAnsi="Eras Medium ITC" w:cs="EucrosiaUPC"/>
                <w:sz w:val="24"/>
                <w:szCs w:val="24"/>
              </w:rPr>
              <w:t>P. Meza &amp; V. Fernandez</w:t>
            </w:r>
          </w:p>
        </w:tc>
      </w:tr>
    </w:tbl>
    <w:p w14:paraId="48D46C49" w14:textId="3E28AF5F" w:rsidR="0002268A" w:rsidRDefault="0002268A" w:rsidP="009365AF">
      <w:pPr>
        <w:spacing w:after="0" w:line="240" w:lineRule="auto"/>
        <w:ind w:left="360"/>
        <w:rPr>
          <w:b/>
          <w:sz w:val="24"/>
        </w:rPr>
      </w:pPr>
    </w:p>
    <w:p w14:paraId="38A431D6" w14:textId="77777777" w:rsidR="00C1037A" w:rsidRDefault="00C1037A" w:rsidP="009365AF">
      <w:pPr>
        <w:spacing w:after="0" w:line="240" w:lineRule="auto"/>
        <w:ind w:left="360"/>
        <w:rPr>
          <w:b/>
          <w:sz w:val="24"/>
        </w:rPr>
      </w:pPr>
    </w:p>
    <w:p w14:paraId="649F071C" w14:textId="0A264A79" w:rsidR="00C1037A" w:rsidRDefault="0020227D" w:rsidP="009365AF">
      <w:pPr>
        <w:spacing w:after="0" w:line="240" w:lineRule="auto"/>
        <w:ind w:left="360"/>
        <w:rPr>
          <w:b/>
          <w:sz w:val="24"/>
          <w:u w:val="single"/>
        </w:rPr>
      </w:pPr>
      <w:r>
        <w:rPr>
          <w:b/>
          <w:sz w:val="24"/>
          <w:u w:val="single"/>
        </w:rPr>
        <w:t xml:space="preserve">Chairperson </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Date</w:t>
      </w:r>
      <w:r>
        <w:rPr>
          <w:b/>
          <w:sz w:val="24"/>
          <w:u w:val="single"/>
        </w:rPr>
        <w:tab/>
      </w:r>
      <w:r>
        <w:rPr>
          <w:b/>
          <w:sz w:val="24"/>
          <w:u w:val="single"/>
        </w:rPr>
        <w:tab/>
      </w:r>
      <w:r>
        <w:rPr>
          <w:b/>
          <w:sz w:val="24"/>
          <w:u w:val="single"/>
        </w:rPr>
        <w:tab/>
      </w:r>
      <w:r>
        <w:rPr>
          <w:b/>
          <w:sz w:val="24"/>
          <w:u w:val="single"/>
        </w:rPr>
        <w:tab/>
      </w:r>
    </w:p>
    <w:p w14:paraId="7C78854B" w14:textId="77777777" w:rsidR="0020227D" w:rsidRDefault="0020227D" w:rsidP="009365AF">
      <w:pPr>
        <w:spacing w:after="0" w:line="240" w:lineRule="auto"/>
        <w:ind w:left="360"/>
        <w:rPr>
          <w:b/>
          <w:sz w:val="24"/>
          <w:u w:val="single"/>
        </w:rPr>
      </w:pPr>
    </w:p>
    <w:p w14:paraId="7B69E7EB" w14:textId="0C5723A1" w:rsidR="0020227D" w:rsidRPr="0020227D" w:rsidRDefault="0020227D" w:rsidP="009365AF">
      <w:pPr>
        <w:spacing w:after="0" w:line="240" w:lineRule="auto"/>
        <w:ind w:left="360"/>
        <w:rPr>
          <w:b/>
          <w:sz w:val="24"/>
          <w:u w:val="single"/>
        </w:rPr>
      </w:pPr>
      <w:r>
        <w:rPr>
          <w:b/>
          <w:sz w:val="24"/>
          <w:u w:val="single"/>
        </w:rPr>
        <w:t>Deputy Chair</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Date</w:t>
      </w:r>
      <w:r>
        <w:rPr>
          <w:b/>
          <w:sz w:val="24"/>
          <w:u w:val="single"/>
        </w:rPr>
        <w:tab/>
      </w:r>
      <w:r>
        <w:rPr>
          <w:b/>
          <w:sz w:val="24"/>
          <w:u w:val="single"/>
        </w:rPr>
        <w:tab/>
      </w:r>
      <w:r>
        <w:rPr>
          <w:b/>
          <w:sz w:val="24"/>
          <w:u w:val="single"/>
        </w:rPr>
        <w:tab/>
      </w:r>
      <w:r>
        <w:rPr>
          <w:b/>
          <w:sz w:val="24"/>
          <w:u w:val="single"/>
        </w:rPr>
        <w:tab/>
      </w:r>
    </w:p>
    <w:sectPr w:rsidR="0020227D" w:rsidRPr="0020227D" w:rsidSect="00407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Medium ITC">
    <w:panose1 w:val="020B0602030504020804"/>
    <w:charset w:val="00"/>
    <w:family w:val="swiss"/>
    <w:pitch w:val="variable"/>
    <w:sig w:usb0="00000003" w:usb1="00000000" w:usb2="00000000" w:usb3="00000000" w:csb0="00000001" w:csb1="00000000"/>
  </w:font>
  <w:font w:name="EucrosiaUPC">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625C1"/>
    <w:multiLevelType w:val="hybridMultilevel"/>
    <w:tmpl w:val="5302F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DB38A4"/>
    <w:multiLevelType w:val="hybridMultilevel"/>
    <w:tmpl w:val="7312D6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0"/>
  </w:num>
  <w:num w:numId="2" w16cid:durableId="841285644">
    <w:abstractNumId w:val="2"/>
  </w:num>
  <w:num w:numId="3" w16cid:durableId="61787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128B"/>
    <w:rsid w:val="000138E4"/>
    <w:rsid w:val="00014A41"/>
    <w:rsid w:val="00022171"/>
    <w:rsid w:val="000224B6"/>
    <w:rsid w:val="0002268A"/>
    <w:rsid w:val="00022EA5"/>
    <w:rsid w:val="0002339C"/>
    <w:rsid w:val="0003417A"/>
    <w:rsid w:val="0004295C"/>
    <w:rsid w:val="00046290"/>
    <w:rsid w:val="000462D2"/>
    <w:rsid w:val="000505A7"/>
    <w:rsid w:val="0005358F"/>
    <w:rsid w:val="00053FA9"/>
    <w:rsid w:val="00074EE1"/>
    <w:rsid w:val="00075E46"/>
    <w:rsid w:val="000842D1"/>
    <w:rsid w:val="00086FBB"/>
    <w:rsid w:val="00096B8E"/>
    <w:rsid w:val="000A2CDA"/>
    <w:rsid w:val="000A36AB"/>
    <w:rsid w:val="000A3A70"/>
    <w:rsid w:val="000B20DD"/>
    <w:rsid w:val="000B433B"/>
    <w:rsid w:val="000C0F4B"/>
    <w:rsid w:val="000C1C45"/>
    <w:rsid w:val="000C68F1"/>
    <w:rsid w:val="000C726E"/>
    <w:rsid w:val="000C77E2"/>
    <w:rsid w:val="000C7BE9"/>
    <w:rsid w:val="000E1B71"/>
    <w:rsid w:val="000E1DE7"/>
    <w:rsid w:val="000E545B"/>
    <w:rsid w:val="000E6E91"/>
    <w:rsid w:val="000E7823"/>
    <w:rsid w:val="000F019D"/>
    <w:rsid w:val="000F3822"/>
    <w:rsid w:val="000F60E3"/>
    <w:rsid w:val="00102C55"/>
    <w:rsid w:val="00102CF1"/>
    <w:rsid w:val="001073D8"/>
    <w:rsid w:val="00107AC7"/>
    <w:rsid w:val="0011369C"/>
    <w:rsid w:val="00115674"/>
    <w:rsid w:val="00116089"/>
    <w:rsid w:val="001165F7"/>
    <w:rsid w:val="00120A6D"/>
    <w:rsid w:val="00134B44"/>
    <w:rsid w:val="00134F50"/>
    <w:rsid w:val="001360DF"/>
    <w:rsid w:val="0014138A"/>
    <w:rsid w:val="001427C7"/>
    <w:rsid w:val="001450C2"/>
    <w:rsid w:val="001473FB"/>
    <w:rsid w:val="00152E8C"/>
    <w:rsid w:val="00156AB1"/>
    <w:rsid w:val="00156B00"/>
    <w:rsid w:val="001574D3"/>
    <w:rsid w:val="00162B96"/>
    <w:rsid w:val="00171045"/>
    <w:rsid w:val="001720D7"/>
    <w:rsid w:val="00175169"/>
    <w:rsid w:val="00181D8A"/>
    <w:rsid w:val="00182975"/>
    <w:rsid w:val="00182B42"/>
    <w:rsid w:val="001847EB"/>
    <w:rsid w:val="00185365"/>
    <w:rsid w:val="00197986"/>
    <w:rsid w:val="001A1884"/>
    <w:rsid w:val="001A2719"/>
    <w:rsid w:val="001A3C63"/>
    <w:rsid w:val="001B07C3"/>
    <w:rsid w:val="001B2A7B"/>
    <w:rsid w:val="001B53F4"/>
    <w:rsid w:val="001C0339"/>
    <w:rsid w:val="001C3DBD"/>
    <w:rsid w:val="001C4E8F"/>
    <w:rsid w:val="001C575F"/>
    <w:rsid w:val="001D07AD"/>
    <w:rsid w:val="001D1077"/>
    <w:rsid w:val="001D1778"/>
    <w:rsid w:val="001D2889"/>
    <w:rsid w:val="001D3887"/>
    <w:rsid w:val="001D5873"/>
    <w:rsid w:val="001E331D"/>
    <w:rsid w:val="001F7BCC"/>
    <w:rsid w:val="00201373"/>
    <w:rsid w:val="0020227D"/>
    <w:rsid w:val="002027FD"/>
    <w:rsid w:val="00207C83"/>
    <w:rsid w:val="00214A4E"/>
    <w:rsid w:val="00216A00"/>
    <w:rsid w:val="002203DE"/>
    <w:rsid w:val="002279C2"/>
    <w:rsid w:val="002316C8"/>
    <w:rsid w:val="00233848"/>
    <w:rsid w:val="00236662"/>
    <w:rsid w:val="002368FE"/>
    <w:rsid w:val="0024359C"/>
    <w:rsid w:val="00246E98"/>
    <w:rsid w:val="00247AE4"/>
    <w:rsid w:val="00253B99"/>
    <w:rsid w:val="0026429A"/>
    <w:rsid w:val="00264E54"/>
    <w:rsid w:val="002734D6"/>
    <w:rsid w:val="00274FBC"/>
    <w:rsid w:val="00275E79"/>
    <w:rsid w:val="00283881"/>
    <w:rsid w:val="002877CE"/>
    <w:rsid w:val="00291741"/>
    <w:rsid w:val="0029289D"/>
    <w:rsid w:val="00293AD9"/>
    <w:rsid w:val="00294986"/>
    <w:rsid w:val="00296953"/>
    <w:rsid w:val="00296ECC"/>
    <w:rsid w:val="00297D93"/>
    <w:rsid w:val="002A5BD3"/>
    <w:rsid w:val="002A69D4"/>
    <w:rsid w:val="002A7873"/>
    <w:rsid w:val="002B18C7"/>
    <w:rsid w:val="002B4061"/>
    <w:rsid w:val="002B5550"/>
    <w:rsid w:val="002B572C"/>
    <w:rsid w:val="002B58B5"/>
    <w:rsid w:val="002C7140"/>
    <w:rsid w:val="002C7F3E"/>
    <w:rsid w:val="002D10AB"/>
    <w:rsid w:val="002D175E"/>
    <w:rsid w:val="002D5D7F"/>
    <w:rsid w:val="002E1D0C"/>
    <w:rsid w:val="002E64FD"/>
    <w:rsid w:val="002E7CFC"/>
    <w:rsid w:val="002F182B"/>
    <w:rsid w:val="002F5F4A"/>
    <w:rsid w:val="00304B3B"/>
    <w:rsid w:val="00310E61"/>
    <w:rsid w:val="00311F53"/>
    <w:rsid w:val="003128B5"/>
    <w:rsid w:val="00313A43"/>
    <w:rsid w:val="0031412B"/>
    <w:rsid w:val="003154F5"/>
    <w:rsid w:val="0032669C"/>
    <w:rsid w:val="0033076E"/>
    <w:rsid w:val="00331F29"/>
    <w:rsid w:val="00334FE5"/>
    <w:rsid w:val="00336D2F"/>
    <w:rsid w:val="00337162"/>
    <w:rsid w:val="00342805"/>
    <w:rsid w:val="00350F92"/>
    <w:rsid w:val="0035649A"/>
    <w:rsid w:val="00363F6E"/>
    <w:rsid w:val="00366506"/>
    <w:rsid w:val="00375C48"/>
    <w:rsid w:val="00376A54"/>
    <w:rsid w:val="003837C1"/>
    <w:rsid w:val="00383839"/>
    <w:rsid w:val="00385E84"/>
    <w:rsid w:val="0039053D"/>
    <w:rsid w:val="003927CF"/>
    <w:rsid w:val="003945D8"/>
    <w:rsid w:val="00395112"/>
    <w:rsid w:val="003971D6"/>
    <w:rsid w:val="003A2A27"/>
    <w:rsid w:val="003B03EC"/>
    <w:rsid w:val="003B1839"/>
    <w:rsid w:val="003B6EA3"/>
    <w:rsid w:val="003B7C63"/>
    <w:rsid w:val="003C070E"/>
    <w:rsid w:val="003C1E9E"/>
    <w:rsid w:val="003C218C"/>
    <w:rsid w:val="003C2272"/>
    <w:rsid w:val="003D3248"/>
    <w:rsid w:val="003E142F"/>
    <w:rsid w:val="003E35B6"/>
    <w:rsid w:val="003F0EBF"/>
    <w:rsid w:val="003F52D6"/>
    <w:rsid w:val="0040006C"/>
    <w:rsid w:val="004015C2"/>
    <w:rsid w:val="004020A9"/>
    <w:rsid w:val="00407ED3"/>
    <w:rsid w:val="00410A32"/>
    <w:rsid w:val="00411576"/>
    <w:rsid w:val="00421191"/>
    <w:rsid w:val="00424B40"/>
    <w:rsid w:val="00424B51"/>
    <w:rsid w:val="0042668A"/>
    <w:rsid w:val="00427A1A"/>
    <w:rsid w:val="00431B92"/>
    <w:rsid w:val="00432565"/>
    <w:rsid w:val="00435C9A"/>
    <w:rsid w:val="004362F5"/>
    <w:rsid w:val="00441390"/>
    <w:rsid w:val="00444E36"/>
    <w:rsid w:val="00447286"/>
    <w:rsid w:val="00453CAB"/>
    <w:rsid w:val="00460797"/>
    <w:rsid w:val="0046181D"/>
    <w:rsid w:val="00461E57"/>
    <w:rsid w:val="004675D8"/>
    <w:rsid w:val="0047275E"/>
    <w:rsid w:val="00472FAC"/>
    <w:rsid w:val="00474F4F"/>
    <w:rsid w:val="00480376"/>
    <w:rsid w:val="00480448"/>
    <w:rsid w:val="00480614"/>
    <w:rsid w:val="004850C1"/>
    <w:rsid w:val="0048682D"/>
    <w:rsid w:val="00487DDD"/>
    <w:rsid w:val="00491861"/>
    <w:rsid w:val="00492EA0"/>
    <w:rsid w:val="004936B4"/>
    <w:rsid w:val="00493C97"/>
    <w:rsid w:val="00497587"/>
    <w:rsid w:val="004A6AF4"/>
    <w:rsid w:val="004B124C"/>
    <w:rsid w:val="004B4D2C"/>
    <w:rsid w:val="004C0FF9"/>
    <w:rsid w:val="004C5345"/>
    <w:rsid w:val="004C66C1"/>
    <w:rsid w:val="004D1038"/>
    <w:rsid w:val="004D14E7"/>
    <w:rsid w:val="004D2BCE"/>
    <w:rsid w:val="004D4E88"/>
    <w:rsid w:val="004D5A5D"/>
    <w:rsid w:val="004D74F7"/>
    <w:rsid w:val="004E2CC5"/>
    <w:rsid w:val="004F1C34"/>
    <w:rsid w:val="004F511D"/>
    <w:rsid w:val="0050268E"/>
    <w:rsid w:val="00502766"/>
    <w:rsid w:val="005038DE"/>
    <w:rsid w:val="0050437B"/>
    <w:rsid w:val="00506A2A"/>
    <w:rsid w:val="00512530"/>
    <w:rsid w:val="00513973"/>
    <w:rsid w:val="00513E47"/>
    <w:rsid w:val="00517AA6"/>
    <w:rsid w:val="00520C0D"/>
    <w:rsid w:val="0052122A"/>
    <w:rsid w:val="00525291"/>
    <w:rsid w:val="00527751"/>
    <w:rsid w:val="0053446D"/>
    <w:rsid w:val="005448EA"/>
    <w:rsid w:val="00555472"/>
    <w:rsid w:val="005572EB"/>
    <w:rsid w:val="0055758A"/>
    <w:rsid w:val="005616B0"/>
    <w:rsid w:val="00561751"/>
    <w:rsid w:val="005633F9"/>
    <w:rsid w:val="0056472A"/>
    <w:rsid w:val="00565948"/>
    <w:rsid w:val="00566D0B"/>
    <w:rsid w:val="00573A97"/>
    <w:rsid w:val="00575433"/>
    <w:rsid w:val="005756C8"/>
    <w:rsid w:val="00576812"/>
    <w:rsid w:val="00576E54"/>
    <w:rsid w:val="00585569"/>
    <w:rsid w:val="00585FCD"/>
    <w:rsid w:val="005865B4"/>
    <w:rsid w:val="00593538"/>
    <w:rsid w:val="00597A2B"/>
    <w:rsid w:val="005A0A0A"/>
    <w:rsid w:val="005A21C2"/>
    <w:rsid w:val="005A7502"/>
    <w:rsid w:val="005C23B6"/>
    <w:rsid w:val="005C6DBA"/>
    <w:rsid w:val="005D34B6"/>
    <w:rsid w:val="005D6C74"/>
    <w:rsid w:val="005E1796"/>
    <w:rsid w:val="005E4477"/>
    <w:rsid w:val="005F34A6"/>
    <w:rsid w:val="005F4935"/>
    <w:rsid w:val="0060102C"/>
    <w:rsid w:val="006100E2"/>
    <w:rsid w:val="006103C4"/>
    <w:rsid w:val="00612200"/>
    <w:rsid w:val="00612EE6"/>
    <w:rsid w:val="00614CE2"/>
    <w:rsid w:val="00614F33"/>
    <w:rsid w:val="0061707B"/>
    <w:rsid w:val="00623503"/>
    <w:rsid w:val="00623FF5"/>
    <w:rsid w:val="006342FB"/>
    <w:rsid w:val="00636FDF"/>
    <w:rsid w:val="0064469E"/>
    <w:rsid w:val="0064776C"/>
    <w:rsid w:val="00653124"/>
    <w:rsid w:val="006567FF"/>
    <w:rsid w:val="00656BDB"/>
    <w:rsid w:val="00664ADF"/>
    <w:rsid w:val="00665B5F"/>
    <w:rsid w:val="00670683"/>
    <w:rsid w:val="0067170C"/>
    <w:rsid w:val="006848AA"/>
    <w:rsid w:val="00685173"/>
    <w:rsid w:val="00690180"/>
    <w:rsid w:val="006904D9"/>
    <w:rsid w:val="006A7633"/>
    <w:rsid w:val="006B1865"/>
    <w:rsid w:val="006B7561"/>
    <w:rsid w:val="006C2334"/>
    <w:rsid w:val="006C741B"/>
    <w:rsid w:val="006D2B5E"/>
    <w:rsid w:val="006D79C6"/>
    <w:rsid w:val="006E114F"/>
    <w:rsid w:val="006E15B1"/>
    <w:rsid w:val="006E1D99"/>
    <w:rsid w:val="006E33C7"/>
    <w:rsid w:val="006F02FD"/>
    <w:rsid w:val="006F0CF6"/>
    <w:rsid w:val="006F474C"/>
    <w:rsid w:val="006F5312"/>
    <w:rsid w:val="00700609"/>
    <w:rsid w:val="00701080"/>
    <w:rsid w:val="00704B8C"/>
    <w:rsid w:val="007054DE"/>
    <w:rsid w:val="0070572F"/>
    <w:rsid w:val="00705BFA"/>
    <w:rsid w:val="00707319"/>
    <w:rsid w:val="0071248C"/>
    <w:rsid w:val="00713861"/>
    <w:rsid w:val="007148F8"/>
    <w:rsid w:val="0071594D"/>
    <w:rsid w:val="00724350"/>
    <w:rsid w:val="00726E05"/>
    <w:rsid w:val="0073084E"/>
    <w:rsid w:val="007319F9"/>
    <w:rsid w:val="007344B9"/>
    <w:rsid w:val="007375D3"/>
    <w:rsid w:val="0074208F"/>
    <w:rsid w:val="007463A4"/>
    <w:rsid w:val="00752FE3"/>
    <w:rsid w:val="00754A27"/>
    <w:rsid w:val="0075577B"/>
    <w:rsid w:val="00760EE2"/>
    <w:rsid w:val="007646AA"/>
    <w:rsid w:val="007718DC"/>
    <w:rsid w:val="00771DED"/>
    <w:rsid w:val="00775D43"/>
    <w:rsid w:val="007842CD"/>
    <w:rsid w:val="0078447C"/>
    <w:rsid w:val="00791297"/>
    <w:rsid w:val="00794C04"/>
    <w:rsid w:val="007A000A"/>
    <w:rsid w:val="007A1529"/>
    <w:rsid w:val="007A44EF"/>
    <w:rsid w:val="007A4E61"/>
    <w:rsid w:val="007B046D"/>
    <w:rsid w:val="007B0A26"/>
    <w:rsid w:val="007B2DD4"/>
    <w:rsid w:val="007B74FE"/>
    <w:rsid w:val="007C0811"/>
    <w:rsid w:val="007C162F"/>
    <w:rsid w:val="007C598B"/>
    <w:rsid w:val="007C6C97"/>
    <w:rsid w:val="007C7BB0"/>
    <w:rsid w:val="007D13FF"/>
    <w:rsid w:val="007D1E40"/>
    <w:rsid w:val="007D5481"/>
    <w:rsid w:val="007D599F"/>
    <w:rsid w:val="007D6E91"/>
    <w:rsid w:val="007E2F79"/>
    <w:rsid w:val="007E7D76"/>
    <w:rsid w:val="007F35F7"/>
    <w:rsid w:val="008001AF"/>
    <w:rsid w:val="008023E9"/>
    <w:rsid w:val="00806D1F"/>
    <w:rsid w:val="00815594"/>
    <w:rsid w:val="008155E6"/>
    <w:rsid w:val="00815E4F"/>
    <w:rsid w:val="00817AB8"/>
    <w:rsid w:val="00831607"/>
    <w:rsid w:val="00837658"/>
    <w:rsid w:val="00841117"/>
    <w:rsid w:val="0084472C"/>
    <w:rsid w:val="00845341"/>
    <w:rsid w:val="0086164C"/>
    <w:rsid w:val="0086431A"/>
    <w:rsid w:val="008664CF"/>
    <w:rsid w:val="008711CD"/>
    <w:rsid w:val="008715AE"/>
    <w:rsid w:val="0087580B"/>
    <w:rsid w:val="0087790D"/>
    <w:rsid w:val="0088357F"/>
    <w:rsid w:val="00897D7F"/>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D1F46"/>
    <w:rsid w:val="008D4969"/>
    <w:rsid w:val="008D62AF"/>
    <w:rsid w:val="008D7A94"/>
    <w:rsid w:val="008E42E3"/>
    <w:rsid w:val="008E68CD"/>
    <w:rsid w:val="0090154C"/>
    <w:rsid w:val="009054E4"/>
    <w:rsid w:val="00906F22"/>
    <w:rsid w:val="009070CC"/>
    <w:rsid w:val="00907777"/>
    <w:rsid w:val="00912EA8"/>
    <w:rsid w:val="00913AD4"/>
    <w:rsid w:val="009147A7"/>
    <w:rsid w:val="00915395"/>
    <w:rsid w:val="0092265E"/>
    <w:rsid w:val="009230EB"/>
    <w:rsid w:val="00931310"/>
    <w:rsid w:val="009330B6"/>
    <w:rsid w:val="00934945"/>
    <w:rsid w:val="009365AF"/>
    <w:rsid w:val="00937305"/>
    <w:rsid w:val="00941CF5"/>
    <w:rsid w:val="009436CC"/>
    <w:rsid w:val="00947244"/>
    <w:rsid w:val="00951D96"/>
    <w:rsid w:val="009549D1"/>
    <w:rsid w:val="00957526"/>
    <w:rsid w:val="00957843"/>
    <w:rsid w:val="00957961"/>
    <w:rsid w:val="0096059E"/>
    <w:rsid w:val="00962E0E"/>
    <w:rsid w:val="00963306"/>
    <w:rsid w:val="00963857"/>
    <w:rsid w:val="0097262A"/>
    <w:rsid w:val="00972ACE"/>
    <w:rsid w:val="00976E7D"/>
    <w:rsid w:val="00984A0D"/>
    <w:rsid w:val="00985773"/>
    <w:rsid w:val="00987ACF"/>
    <w:rsid w:val="00992359"/>
    <w:rsid w:val="00992968"/>
    <w:rsid w:val="00995E9A"/>
    <w:rsid w:val="0099657D"/>
    <w:rsid w:val="0099705B"/>
    <w:rsid w:val="009A358F"/>
    <w:rsid w:val="009A4716"/>
    <w:rsid w:val="009A491C"/>
    <w:rsid w:val="009A5081"/>
    <w:rsid w:val="009A5F2F"/>
    <w:rsid w:val="009B0521"/>
    <w:rsid w:val="009B3231"/>
    <w:rsid w:val="009B5CB2"/>
    <w:rsid w:val="009C074B"/>
    <w:rsid w:val="009C6274"/>
    <w:rsid w:val="009C637C"/>
    <w:rsid w:val="009C66A7"/>
    <w:rsid w:val="009E022C"/>
    <w:rsid w:val="009E3173"/>
    <w:rsid w:val="009E4162"/>
    <w:rsid w:val="009E5A5E"/>
    <w:rsid w:val="009E6365"/>
    <w:rsid w:val="009F1426"/>
    <w:rsid w:val="009F3CB7"/>
    <w:rsid w:val="00A016FB"/>
    <w:rsid w:val="00A05784"/>
    <w:rsid w:val="00A07C93"/>
    <w:rsid w:val="00A11597"/>
    <w:rsid w:val="00A133E8"/>
    <w:rsid w:val="00A14209"/>
    <w:rsid w:val="00A144F8"/>
    <w:rsid w:val="00A163B7"/>
    <w:rsid w:val="00A200C5"/>
    <w:rsid w:val="00A20F05"/>
    <w:rsid w:val="00A2157A"/>
    <w:rsid w:val="00A2314C"/>
    <w:rsid w:val="00A26E96"/>
    <w:rsid w:val="00A31CB9"/>
    <w:rsid w:val="00A34673"/>
    <w:rsid w:val="00A413E7"/>
    <w:rsid w:val="00A46E1D"/>
    <w:rsid w:val="00A470AA"/>
    <w:rsid w:val="00A4716E"/>
    <w:rsid w:val="00A534B2"/>
    <w:rsid w:val="00A53AD6"/>
    <w:rsid w:val="00A5510D"/>
    <w:rsid w:val="00A564B4"/>
    <w:rsid w:val="00A61286"/>
    <w:rsid w:val="00A739AD"/>
    <w:rsid w:val="00A7533E"/>
    <w:rsid w:val="00A771DD"/>
    <w:rsid w:val="00A82050"/>
    <w:rsid w:val="00A8338F"/>
    <w:rsid w:val="00A909C5"/>
    <w:rsid w:val="00A9212C"/>
    <w:rsid w:val="00A97569"/>
    <w:rsid w:val="00AA263A"/>
    <w:rsid w:val="00AA5E24"/>
    <w:rsid w:val="00AA69CF"/>
    <w:rsid w:val="00AB509C"/>
    <w:rsid w:val="00AC346A"/>
    <w:rsid w:val="00AC377D"/>
    <w:rsid w:val="00AD23F3"/>
    <w:rsid w:val="00AD7887"/>
    <w:rsid w:val="00AE373B"/>
    <w:rsid w:val="00AE5F9E"/>
    <w:rsid w:val="00AE6248"/>
    <w:rsid w:val="00AF001F"/>
    <w:rsid w:val="00AF06CE"/>
    <w:rsid w:val="00AF1A33"/>
    <w:rsid w:val="00AF1E59"/>
    <w:rsid w:val="00AF6CDE"/>
    <w:rsid w:val="00AF7CCE"/>
    <w:rsid w:val="00B03916"/>
    <w:rsid w:val="00B04678"/>
    <w:rsid w:val="00B110F9"/>
    <w:rsid w:val="00B12697"/>
    <w:rsid w:val="00B157CA"/>
    <w:rsid w:val="00B22D65"/>
    <w:rsid w:val="00B23F9D"/>
    <w:rsid w:val="00B257EB"/>
    <w:rsid w:val="00B276B5"/>
    <w:rsid w:val="00B33ECB"/>
    <w:rsid w:val="00B345A2"/>
    <w:rsid w:val="00B35530"/>
    <w:rsid w:val="00B376DB"/>
    <w:rsid w:val="00B447AB"/>
    <w:rsid w:val="00B4677B"/>
    <w:rsid w:val="00B51541"/>
    <w:rsid w:val="00B55ED0"/>
    <w:rsid w:val="00B579E9"/>
    <w:rsid w:val="00B725B6"/>
    <w:rsid w:val="00B73525"/>
    <w:rsid w:val="00B751D8"/>
    <w:rsid w:val="00B8162A"/>
    <w:rsid w:val="00B83656"/>
    <w:rsid w:val="00B87C85"/>
    <w:rsid w:val="00B91C7F"/>
    <w:rsid w:val="00B91F09"/>
    <w:rsid w:val="00B9264B"/>
    <w:rsid w:val="00B945AE"/>
    <w:rsid w:val="00BB02F7"/>
    <w:rsid w:val="00BB1622"/>
    <w:rsid w:val="00BB1730"/>
    <w:rsid w:val="00BB1B4B"/>
    <w:rsid w:val="00BB3905"/>
    <w:rsid w:val="00BB4488"/>
    <w:rsid w:val="00BD54E6"/>
    <w:rsid w:val="00BD727B"/>
    <w:rsid w:val="00BD77EA"/>
    <w:rsid w:val="00BE075B"/>
    <w:rsid w:val="00BE0BCA"/>
    <w:rsid w:val="00BF18D6"/>
    <w:rsid w:val="00BF3465"/>
    <w:rsid w:val="00BF3710"/>
    <w:rsid w:val="00BF6338"/>
    <w:rsid w:val="00C0147D"/>
    <w:rsid w:val="00C015BA"/>
    <w:rsid w:val="00C016CD"/>
    <w:rsid w:val="00C05E80"/>
    <w:rsid w:val="00C0648C"/>
    <w:rsid w:val="00C07564"/>
    <w:rsid w:val="00C1037A"/>
    <w:rsid w:val="00C112D7"/>
    <w:rsid w:val="00C15059"/>
    <w:rsid w:val="00C15531"/>
    <w:rsid w:val="00C20FF3"/>
    <w:rsid w:val="00C21D7A"/>
    <w:rsid w:val="00C2388D"/>
    <w:rsid w:val="00C3366C"/>
    <w:rsid w:val="00C360BA"/>
    <w:rsid w:val="00C36BC8"/>
    <w:rsid w:val="00C4119F"/>
    <w:rsid w:val="00C4317D"/>
    <w:rsid w:val="00C47439"/>
    <w:rsid w:val="00C525E5"/>
    <w:rsid w:val="00C53B99"/>
    <w:rsid w:val="00C544E7"/>
    <w:rsid w:val="00C619BC"/>
    <w:rsid w:val="00C716BB"/>
    <w:rsid w:val="00C71F6A"/>
    <w:rsid w:val="00C725D9"/>
    <w:rsid w:val="00C73CD5"/>
    <w:rsid w:val="00C87320"/>
    <w:rsid w:val="00C91B0E"/>
    <w:rsid w:val="00C97AB4"/>
    <w:rsid w:val="00CA1359"/>
    <w:rsid w:val="00CA16DB"/>
    <w:rsid w:val="00CA1F58"/>
    <w:rsid w:val="00CA222C"/>
    <w:rsid w:val="00CA266A"/>
    <w:rsid w:val="00CA5DA3"/>
    <w:rsid w:val="00CA6794"/>
    <w:rsid w:val="00CB1317"/>
    <w:rsid w:val="00CC4AEF"/>
    <w:rsid w:val="00CC568A"/>
    <w:rsid w:val="00CD2C23"/>
    <w:rsid w:val="00CD300E"/>
    <w:rsid w:val="00CE1A8B"/>
    <w:rsid w:val="00CE2E1F"/>
    <w:rsid w:val="00CE5148"/>
    <w:rsid w:val="00D0238D"/>
    <w:rsid w:val="00D034C1"/>
    <w:rsid w:val="00D124EF"/>
    <w:rsid w:val="00D13C7A"/>
    <w:rsid w:val="00D255C6"/>
    <w:rsid w:val="00D27FE9"/>
    <w:rsid w:val="00D306CB"/>
    <w:rsid w:val="00D31C0A"/>
    <w:rsid w:val="00D43DC9"/>
    <w:rsid w:val="00D4448D"/>
    <w:rsid w:val="00D47199"/>
    <w:rsid w:val="00D47B82"/>
    <w:rsid w:val="00D53EB9"/>
    <w:rsid w:val="00D548AC"/>
    <w:rsid w:val="00D5580C"/>
    <w:rsid w:val="00D56A88"/>
    <w:rsid w:val="00D60246"/>
    <w:rsid w:val="00D61A1A"/>
    <w:rsid w:val="00D66E1B"/>
    <w:rsid w:val="00D7277A"/>
    <w:rsid w:val="00D752AE"/>
    <w:rsid w:val="00D757B5"/>
    <w:rsid w:val="00D75959"/>
    <w:rsid w:val="00D77AFF"/>
    <w:rsid w:val="00D8068E"/>
    <w:rsid w:val="00D851F6"/>
    <w:rsid w:val="00D87881"/>
    <w:rsid w:val="00D95234"/>
    <w:rsid w:val="00D95B4D"/>
    <w:rsid w:val="00DA7BF4"/>
    <w:rsid w:val="00DA7F61"/>
    <w:rsid w:val="00DB2E2C"/>
    <w:rsid w:val="00DB3A31"/>
    <w:rsid w:val="00DB3F98"/>
    <w:rsid w:val="00DB4959"/>
    <w:rsid w:val="00DB4D3F"/>
    <w:rsid w:val="00DD4D3F"/>
    <w:rsid w:val="00DD5713"/>
    <w:rsid w:val="00DD57CD"/>
    <w:rsid w:val="00DE0096"/>
    <w:rsid w:val="00DF0937"/>
    <w:rsid w:val="00DF6859"/>
    <w:rsid w:val="00DF7FB1"/>
    <w:rsid w:val="00E02A8C"/>
    <w:rsid w:val="00E03881"/>
    <w:rsid w:val="00E0587E"/>
    <w:rsid w:val="00E060DE"/>
    <w:rsid w:val="00E134B9"/>
    <w:rsid w:val="00E15F6D"/>
    <w:rsid w:val="00E2574A"/>
    <w:rsid w:val="00E31C5D"/>
    <w:rsid w:val="00E34355"/>
    <w:rsid w:val="00E344FD"/>
    <w:rsid w:val="00E379ED"/>
    <w:rsid w:val="00E50314"/>
    <w:rsid w:val="00E5110A"/>
    <w:rsid w:val="00E5569F"/>
    <w:rsid w:val="00E5575F"/>
    <w:rsid w:val="00E60AC8"/>
    <w:rsid w:val="00E61009"/>
    <w:rsid w:val="00E641C7"/>
    <w:rsid w:val="00E71E56"/>
    <w:rsid w:val="00E71F11"/>
    <w:rsid w:val="00E71F6C"/>
    <w:rsid w:val="00E734A6"/>
    <w:rsid w:val="00E739EC"/>
    <w:rsid w:val="00E74230"/>
    <w:rsid w:val="00E764DE"/>
    <w:rsid w:val="00E7766A"/>
    <w:rsid w:val="00E800B6"/>
    <w:rsid w:val="00E83658"/>
    <w:rsid w:val="00E85B53"/>
    <w:rsid w:val="00E86E95"/>
    <w:rsid w:val="00E87A07"/>
    <w:rsid w:val="00E90AED"/>
    <w:rsid w:val="00EA6303"/>
    <w:rsid w:val="00EB0007"/>
    <w:rsid w:val="00EB3220"/>
    <w:rsid w:val="00EB5472"/>
    <w:rsid w:val="00EB56D8"/>
    <w:rsid w:val="00EB6E30"/>
    <w:rsid w:val="00EB768C"/>
    <w:rsid w:val="00EC0113"/>
    <w:rsid w:val="00EC36FF"/>
    <w:rsid w:val="00EC7FB5"/>
    <w:rsid w:val="00ED0922"/>
    <w:rsid w:val="00ED40AD"/>
    <w:rsid w:val="00ED6F9C"/>
    <w:rsid w:val="00ED77FE"/>
    <w:rsid w:val="00EE15AB"/>
    <w:rsid w:val="00EE1AED"/>
    <w:rsid w:val="00EE38D8"/>
    <w:rsid w:val="00EE4777"/>
    <w:rsid w:val="00EE6566"/>
    <w:rsid w:val="00EF0625"/>
    <w:rsid w:val="00EF1D42"/>
    <w:rsid w:val="00EF73C6"/>
    <w:rsid w:val="00F0094E"/>
    <w:rsid w:val="00F02872"/>
    <w:rsid w:val="00F0691D"/>
    <w:rsid w:val="00F074F5"/>
    <w:rsid w:val="00F07956"/>
    <w:rsid w:val="00F1742A"/>
    <w:rsid w:val="00F2163A"/>
    <w:rsid w:val="00F23473"/>
    <w:rsid w:val="00F31482"/>
    <w:rsid w:val="00F32973"/>
    <w:rsid w:val="00F40FCA"/>
    <w:rsid w:val="00F53F2F"/>
    <w:rsid w:val="00F55897"/>
    <w:rsid w:val="00F60574"/>
    <w:rsid w:val="00F62252"/>
    <w:rsid w:val="00F6269D"/>
    <w:rsid w:val="00F6611A"/>
    <w:rsid w:val="00F737CD"/>
    <w:rsid w:val="00F744F0"/>
    <w:rsid w:val="00F74E15"/>
    <w:rsid w:val="00F7629A"/>
    <w:rsid w:val="00F7778F"/>
    <w:rsid w:val="00F81C8D"/>
    <w:rsid w:val="00F8453F"/>
    <w:rsid w:val="00F84F1F"/>
    <w:rsid w:val="00F87339"/>
    <w:rsid w:val="00F90AA0"/>
    <w:rsid w:val="00F97831"/>
    <w:rsid w:val="00FA2CBB"/>
    <w:rsid w:val="00FA4EE9"/>
    <w:rsid w:val="00FB0897"/>
    <w:rsid w:val="00FB155C"/>
    <w:rsid w:val="00FB25C8"/>
    <w:rsid w:val="00FB4689"/>
    <w:rsid w:val="00FB5ED2"/>
    <w:rsid w:val="00FC1D47"/>
    <w:rsid w:val="00FC4DBB"/>
    <w:rsid w:val="00FC53B3"/>
    <w:rsid w:val="00FC6B6B"/>
    <w:rsid w:val="00FC6E2A"/>
    <w:rsid w:val="00FC7FB6"/>
    <w:rsid w:val="00FD3E94"/>
    <w:rsid w:val="00FD60EF"/>
    <w:rsid w:val="00FF0223"/>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4362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487</Words>
  <Characters>2581</Characters>
  <Application>Microsoft Office Word</Application>
  <DocSecurity>0</DocSecurity>
  <Lines>78</Lines>
  <Paragraphs>65</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29</cp:revision>
  <cp:lastPrinted>2024-10-21T23:12:00Z</cp:lastPrinted>
  <dcterms:created xsi:type="dcterms:W3CDTF">2025-01-30T23:35:00Z</dcterms:created>
  <dcterms:modified xsi:type="dcterms:W3CDTF">2025-01-30T23:58:00Z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