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988D1" w14:textId="1F9AD896" w:rsidR="00612EE6" w:rsidRPr="00375C48" w:rsidRDefault="00A413E7" w:rsidP="00A413E7">
      <w:pPr>
        <w:spacing w:after="0" w:line="240" w:lineRule="auto"/>
        <w:jc w:val="center"/>
        <w:rPr>
          <w:b/>
          <w:sz w:val="24"/>
        </w:rPr>
      </w:pPr>
      <w:r w:rsidRPr="00375C48">
        <w:rPr>
          <w:b/>
          <w:sz w:val="32"/>
        </w:rPr>
        <w:t>Soledad-Mission Recreation District</w:t>
      </w:r>
    </w:p>
    <w:p w14:paraId="1B1A093C" w14:textId="5A1610F4" w:rsidR="00D034C1" w:rsidRDefault="0088357F" w:rsidP="00D034C1">
      <w:pPr>
        <w:spacing w:after="0" w:line="240" w:lineRule="auto"/>
        <w:jc w:val="center"/>
        <w:rPr>
          <w:sz w:val="24"/>
        </w:rPr>
      </w:pPr>
      <w:r>
        <w:rPr>
          <w:sz w:val="24"/>
        </w:rPr>
        <w:t>Regular</w:t>
      </w:r>
      <w:r w:rsidR="0073084E">
        <w:rPr>
          <w:sz w:val="24"/>
        </w:rPr>
        <w:t xml:space="preserve"> </w:t>
      </w:r>
      <w:r w:rsidR="00A413E7">
        <w:rPr>
          <w:sz w:val="24"/>
        </w:rPr>
        <w:t>Board Meeti</w:t>
      </w:r>
      <w:r w:rsidR="00D034C1">
        <w:rPr>
          <w:sz w:val="24"/>
        </w:rPr>
        <w:t>ng</w:t>
      </w:r>
    </w:p>
    <w:p w14:paraId="0C0EFE88" w14:textId="0F539455" w:rsidR="00D7277A" w:rsidRDefault="00690180" w:rsidP="00D034C1">
      <w:pPr>
        <w:spacing w:after="0" w:line="240" w:lineRule="auto"/>
        <w:jc w:val="center"/>
        <w:rPr>
          <w:sz w:val="24"/>
        </w:rPr>
      </w:pPr>
      <w:r>
        <w:rPr>
          <w:sz w:val="24"/>
        </w:rPr>
        <w:t>October 2</w:t>
      </w:r>
      <w:r w:rsidR="0088357F">
        <w:rPr>
          <w:sz w:val="24"/>
        </w:rPr>
        <w:t>2</w:t>
      </w:r>
      <w:r>
        <w:rPr>
          <w:sz w:val="24"/>
        </w:rPr>
        <w:t>, 2024</w:t>
      </w:r>
      <w:r w:rsidR="00CA5DA3">
        <w:rPr>
          <w:sz w:val="24"/>
        </w:rPr>
        <w:t>-</w:t>
      </w:r>
      <w:r w:rsidR="007A4E61">
        <w:rPr>
          <w:sz w:val="24"/>
        </w:rPr>
        <w:t xml:space="preserve"> </w:t>
      </w:r>
      <w:r w:rsidR="005D34B6">
        <w:rPr>
          <w:sz w:val="24"/>
        </w:rPr>
        <w:t>6</w:t>
      </w:r>
      <w:r w:rsidR="0073084E">
        <w:rPr>
          <w:sz w:val="24"/>
        </w:rPr>
        <w:t xml:space="preserve"> PM</w:t>
      </w:r>
    </w:p>
    <w:p w14:paraId="005D9DAE" w14:textId="7AB9DAB3" w:rsidR="00A26E96" w:rsidRPr="00976E7D" w:rsidRDefault="0088357F" w:rsidP="00976E7D">
      <w:pPr>
        <w:spacing w:after="0" w:line="240" w:lineRule="auto"/>
        <w:jc w:val="center"/>
        <w:rPr>
          <w:sz w:val="24"/>
        </w:rPr>
      </w:pPr>
      <w:r>
        <w:rPr>
          <w:sz w:val="24"/>
        </w:rPr>
        <w:t>The Windmill</w:t>
      </w:r>
    </w:p>
    <w:p w14:paraId="2BB6E3BA" w14:textId="4552463E" w:rsidR="0002268A" w:rsidRDefault="004850C1" w:rsidP="00E5569F">
      <w:pPr>
        <w:spacing w:after="0" w:line="240" w:lineRule="auto"/>
        <w:jc w:val="center"/>
        <w:rPr>
          <w:sz w:val="24"/>
        </w:rPr>
      </w:pPr>
      <w:r>
        <w:rPr>
          <w:b/>
          <w:sz w:val="24"/>
          <w:u w:val="single"/>
        </w:rPr>
        <w:t>Agenda</w:t>
      </w:r>
    </w:p>
    <w:p w14:paraId="3537B20A" w14:textId="77777777" w:rsidR="00A413E7" w:rsidRDefault="00A413E7" w:rsidP="00A413E7">
      <w:pPr>
        <w:spacing w:after="0" w:line="240" w:lineRule="auto"/>
        <w:jc w:val="center"/>
        <w:rPr>
          <w:sz w:val="24"/>
        </w:rPr>
      </w:pPr>
    </w:p>
    <w:p w14:paraId="15212721" w14:textId="36D8115E" w:rsidR="000C0F4B" w:rsidRPr="003D71DA" w:rsidRDefault="00A413E7" w:rsidP="003D71DA">
      <w:pPr>
        <w:pStyle w:val="ListParagraph"/>
        <w:numPr>
          <w:ilvl w:val="0"/>
          <w:numId w:val="1"/>
        </w:numPr>
        <w:rPr>
          <w:rFonts w:ascii="Eras Medium ITC" w:hAnsi="Eras Medium ITC" w:cs="EucrosiaUPC"/>
          <w:i/>
          <w:sz w:val="24"/>
          <w:szCs w:val="24"/>
          <w:u w:val="single"/>
        </w:rPr>
      </w:pPr>
      <w:r w:rsidRPr="003D71DA">
        <w:rPr>
          <w:b/>
          <w:sz w:val="24"/>
          <w:u w:val="single"/>
        </w:rPr>
        <w:t>CALL TO ORDER:</w:t>
      </w:r>
      <w:r w:rsidR="003D71DA" w:rsidRPr="003D71DA">
        <w:rPr>
          <w:b/>
          <w:sz w:val="24"/>
          <w:u w:val="single"/>
        </w:rPr>
        <w:t xml:space="preserve"> </w:t>
      </w:r>
      <w:bookmarkStart w:id="0" w:name="_Hlk69906636"/>
      <w:r w:rsidR="003D71DA" w:rsidRPr="003D71DA">
        <w:rPr>
          <w:rFonts w:ascii="Eras Medium ITC" w:hAnsi="Eras Medium ITC" w:cs="EucrosiaUPC"/>
          <w:i/>
          <w:sz w:val="24"/>
          <w:szCs w:val="24"/>
        </w:rPr>
        <w:t xml:space="preserve">Chairperson </w:t>
      </w:r>
      <w:r w:rsidR="003D71DA" w:rsidRPr="003D71DA">
        <w:rPr>
          <w:rFonts w:ascii="Eras Medium ITC" w:hAnsi="Eras Medium ITC" w:cs="EucrosiaUPC"/>
          <w:i/>
          <w:sz w:val="24"/>
          <w:szCs w:val="24"/>
          <w:u w:val="single"/>
        </w:rPr>
        <w:t>Pete Meza</w:t>
      </w:r>
      <w:r w:rsidR="003D71DA" w:rsidRPr="003D71DA">
        <w:rPr>
          <w:rFonts w:ascii="Eras Medium ITC" w:hAnsi="Eras Medium ITC" w:cs="EucrosiaUPC"/>
          <w:i/>
          <w:sz w:val="24"/>
          <w:szCs w:val="24"/>
        </w:rPr>
        <w:t xml:space="preserve"> called the regular meeting of the Soledad-Mission Recreation District board of directors to order at </w:t>
      </w:r>
      <w:r w:rsidR="003D71DA" w:rsidRPr="003D71DA">
        <w:rPr>
          <w:rFonts w:ascii="Eras Medium ITC" w:hAnsi="Eras Medium ITC" w:cs="EucrosiaUPC"/>
          <w:i/>
          <w:sz w:val="24"/>
          <w:szCs w:val="24"/>
          <w:u w:val="single"/>
        </w:rPr>
        <w:t>6:20 PM</w:t>
      </w:r>
      <w:r w:rsidR="003D71DA" w:rsidRPr="003D71DA">
        <w:rPr>
          <w:rFonts w:ascii="Eras Medium ITC" w:hAnsi="Eras Medium ITC" w:cs="EucrosiaUPC"/>
          <w:i/>
          <w:sz w:val="24"/>
          <w:szCs w:val="24"/>
        </w:rPr>
        <w:t xml:space="preserve">. Board members in attendance were </w:t>
      </w:r>
      <w:r w:rsidR="003D71DA" w:rsidRPr="003D71DA">
        <w:rPr>
          <w:rFonts w:ascii="Eras Medium ITC" w:hAnsi="Eras Medium ITC" w:cs="EucrosiaUPC"/>
          <w:i/>
          <w:sz w:val="24"/>
          <w:szCs w:val="24"/>
          <w:u w:val="single"/>
        </w:rPr>
        <w:t xml:space="preserve">Jack Kesecker and Ryan </w:t>
      </w:r>
      <w:proofErr w:type="spellStart"/>
      <w:r w:rsidR="003D71DA" w:rsidRPr="003D71DA">
        <w:rPr>
          <w:rFonts w:ascii="Eras Medium ITC" w:hAnsi="Eras Medium ITC" w:cs="EucrosiaUPC"/>
          <w:i/>
          <w:sz w:val="24"/>
          <w:szCs w:val="24"/>
          <w:u w:val="single"/>
        </w:rPr>
        <w:t>Hunzie</w:t>
      </w:r>
      <w:proofErr w:type="spellEnd"/>
      <w:r w:rsidR="003D71DA" w:rsidRPr="003D71DA">
        <w:rPr>
          <w:rFonts w:ascii="Eras Medium ITC" w:hAnsi="Eras Medium ITC" w:cs="EucrosiaUPC"/>
          <w:i/>
          <w:sz w:val="24"/>
          <w:szCs w:val="24"/>
        </w:rPr>
        <w:t xml:space="preserve">. Board Members absent Karina Bravo, Board Member on Leave Veronica Fernandez. </w:t>
      </w:r>
      <w:r w:rsidR="003D71DA" w:rsidRPr="003D71DA">
        <w:rPr>
          <w:rFonts w:ascii="Eras Medium ITC" w:hAnsi="Eras Medium ITC" w:cs="EucrosiaUPC"/>
          <w:i/>
          <w:sz w:val="24"/>
          <w:szCs w:val="24"/>
        </w:rPr>
        <w:t xml:space="preserve">Also in attendance </w:t>
      </w:r>
      <w:r w:rsidR="003D71DA" w:rsidRPr="003D71DA">
        <w:rPr>
          <w:rFonts w:ascii="Eras Medium ITC" w:hAnsi="Eras Medium ITC" w:cs="EucrosiaUPC"/>
          <w:i/>
          <w:sz w:val="24"/>
          <w:szCs w:val="24"/>
          <w:u w:val="single"/>
        </w:rPr>
        <w:t>Frances Bengtson, Executive Director, and Andres Sarabia Operations Manager.</w:t>
      </w:r>
      <w:bookmarkEnd w:id="0"/>
    </w:p>
    <w:p w14:paraId="4209D4A9" w14:textId="08BCEE4B" w:rsidR="00A413E7" w:rsidRPr="00A07C93" w:rsidRDefault="00A413E7" w:rsidP="007C0D59">
      <w:pPr>
        <w:pStyle w:val="ListParagraph"/>
        <w:numPr>
          <w:ilvl w:val="0"/>
          <w:numId w:val="1"/>
        </w:numPr>
        <w:spacing w:after="0" w:line="240" w:lineRule="auto"/>
        <w:rPr>
          <w:b/>
          <w:sz w:val="24"/>
        </w:rPr>
      </w:pPr>
      <w:r w:rsidRPr="00A07C93">
        <w:rPr>
          <w:b/>
          <w:sz w:val="24"/>
          <w:u w:val="single"/>
        </w:rPr>
        <w:t>PUBLIC COMMENT &amp; CORRESPONDENCE:</w:t>
      </w:r>
    </w:p>
    <w:p w14:paraId="0D601EE6" w14:textId="58914732" w:rsidR="00264E54" w:rsidRDefault="003D71DA" w:rsidP="00264E54">
      <w:pPr>
        <w:spacing w:line="240" w:lineRule="auto"/>
        <w:rPr>
          <w:i/>
          <w:sz w:val="16"/>
          <w:szCs w:val="16"/>
        </w:rPr>
      </w:pPr>
      <w:r>
        <w:rPr>
          <w:i/>
          <w:sz w:val="16"/>
          <w:szCs w:val="16"/>
        </w:rPr>
        <w:t>There were no members of public available for comment. 3 Items of Correspondence were received and are as an attachment to these minutes.</w:t>
      </w:r>
      <w:r w:rsidR="005761B5">
        <w:rPr>
          <w:i/>
          <w:sz w:val="16"/>
          <w:szCs w:val="16"/>
        </w:rPr>
        <w:t xml:space="preserve"> Board has directed staff to research best practices for association and membership voting for board, authority or practice.</w:t>
      </w:r>
    </w:p>
    <w:p w14:paraId="7106BCBB" w14:textId="7CC93E87" w:rsidR="00264E54" w:rsidRDefault="00A739AD" w:rsidP="00A739AD">
      <w:pPr>
        <w:pStyle w:val="ListParagraph"/>
        <w:numPr>
          <w:ilvl w:val="0"/>
          <w:numId w:val="1"/>
        </w:numPr>
        <w:spacing w:line="240" w:lineRule="auto"/>
        <w:rPr>
          <w:b/>
          <w:bCs/>
          <w:iCs/>
          <w:sz w:val="24"/>
          <w:szCs w:val="24"/>
          <w:u w:val="single"/>
        </w:rPr>
      </w:pPr>
      <w:r w:rsidRPr="00A739AD">
        <w:rPr>
          <w:b/>
          <w:bCs/>
          <w:iCs/>
          <w:sz w:val="24"/>
          <w:szCs w:val="24"/>
          <w:u w:val="single"/>
        </w:rPr>
        <w:t>C</w:t>
      </w:r>
      <w:r>
        <w:rPr>
          <w:b/>
          <w:bCs/>
          <w:iCs/>
          <w:sz w:val="24"/>
          <w:szCs w:val="24"/>
          <w:u w:val="single"/>
        </w:rPr>
        <w:t>ONSENT AGENDA- (5 Minutes)</w:t>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t>ACTION</w:t>
      </w:r>
    </w:p>
    <w:p w14:paraId="35366E40" w14:textId="49576E8A" w:rsidR="00A739AD" w:rsidRPr="00937305" w:rsidRDefault="00937305" w:rsidP="00A739AD">
      <w:pPr>
        <w:pStyle w:val="ListParagraph"/>
        <w:numPr>
          <w:ilvl w:val="1"/>
          <w:numId w:val="1"/>
        </w:numPr>
        <w:spacing w:line="240" w:lineRule="auto"/>
        <w:rPr>
          <w:b/>
          <w:bCs/>
          <w:iCs/>
          <w:sz w:val="24"/>
          <w:szCs w:val="24"/>
        </w:rPr>
      </w:pPr>
      <w:r w:rsidRPr="00937305">
        <w:rPr>
          <w:b/>
          <w:bCs/>
          <w:iCs/>
          <w:sz w:val="24"/>
          <w:szCs w:val="24"/>
        </w:rPr>
        <w:t>Approval of Minutes</w:t>
      </w:r>
      <w:r>
        <w:rPr>
          <w:b/>
          <w:bCs/>
          <w:iCs/>
          <w:sz w:val="24"/>
          <w:szCs w:val="24"/>
        </w:rPr>
        <w:t>-</w:t>
      </w:r>
      <w:r w:rsidR="00B8162A">
        <w:rPr>
          <w:b/>
          <w:bCs/>
          <w:iCs/>
          <w:sz w:val="24"/>
          <w:szCs w:val="24"/>
        </w:rPr>
        <w:t xml:space="preserve"> August 27</w:t>
      </w:r>
      <w:r w:rsidR="00B8162A" w:rsidRPr="00B8162A">
        <w:rPr>
          <w:b/>
          <w:bCs/>
          <w:iCs/>
          <w:sz w:val="24"/>
          <w:szCs w:val="24"/>
          <w:vertAlign w:val="superscript"/>
        </w:rPr>
        <w:t>th</w:t>
      </w:r>
    </w:p>
    <w:p w14:paraId="787A2111" w14:textId="32A0B5D6" w:rsidR="00937305" w:rsidRDefault="00937305" w:rsidP="00A739AD">
      <w:pPr>
        <w:pStyle w:val="ListParagraph"/>
        <w:numPr>
          <w:ilvl w:val="1"/>
          <w:numId w:val="1"/>
        </w:numPr>
        <w:spacing w:line="240" w:lineRule="auto"/>
        <w:rPr>
          <w:b/>
          <w:bCs/>
          <w:iCs/>
          <w:sz w:val="24"/>
          <w:szCs w:val="24"/>
        </w:rPr>
      </w:pPr>
      <w:r w:rsidRPr="00937305">
        <w:rPr>
          <w:b/>
          <w:bCs/>
          <w:iCs/>
          <w:sz w:val="24"/>
          <w:szCs w:val="24"/>
        </w:rPr>
        <w:t>Approval of Checklists August 27</w:t>
      </w:r>
      <w:r w:rsidRPr="00937305">
        <w:rPr>
          <w:b/>
          <w:bCs/>
          <w:iCs/>
          <w:sz w:val="24"/>
          <w:szCs w:val="24"/>
          <w:vertAlign w:val="superscript"/>
        </w:rPr>
        <w:t>th</w:t>
      </w:r>
      <w:r w:rsidRPr="00937305">
        <w:rPr>
          <w:b/>
          <w:bCs/>
          <w:iCs/>
          <w:sz w:val="24"/>
          <w:szCs w:val="24"/>
        </w:rPr>
        <w:t xml:space="preserve"> to Date</w:t>
      </w:r>
    </w:p>
    <w:p w14:paraId="14657B0E" w14:textId="4818F692" w:rsidR="00B8162A" w:rsidRDefault="00957843" w:rsidP="00A739AD">
      <w:pPr>
        <w:pStyle w:val="ListParagraph"/>
        <w:numPr>
          <w:ilvl w:val="1"/>
          <w:numId w:val="1"/>
        </w:numPr>
        <w:spacing w:line="240" w:lineRule="auto"/>
        <w:rPr>
          <w:b/>
          <w:bCs/>
          <w:iCs/>
          <w:sz w:val="24"/>
          <w:szCs w:val="24"/>
        </w:rPr>
      </w:pPr>
      <w:r>
        <w:rPr>
          <w:b/>
          <w:bCs/>
          <w:iCs/>
          <w:sz w:val="24"/>
          <w:szCs w:val="24"/>
        </w:rPr>
        <w:t>Approval of amendment to SCI Agreement as</w:t>
      </w:r>
      <w:r w:rsidR="00B8162A">
        <w:rPr>
          <w:b/>
          <w:bCs/>
          <w:iCs/>
          <w:sz w:val="24"/>
          <w:szCs w:val="24"/>
        </w:rPr>
        <w:t xml:space="preserve"> recommended by the Executive Committee. </w:t>
      </w:r>
    </w:p>
    <w:p w14:paraId="71436852" w14:textId="0DCFB23D" w:rsidR="00B83656" w:rsidRDefault="007D13FF" w:rsidP="007D13FF">
      <w:pPr>
        <w:pStyle w:val="ListParagraph"/>
        <w:numPr>
          <w:ilvl w:val="1"/>
          <w:numId w:val="1"/>
        </w:numPr>
        <w:spacing w:line="240" w:lineRule="auto"/>
        <w:rPr>
          <w:b/>
          <w:bCs/>
          <w:iCs/>
          <w:sz w:val="24"/>
          <w:szCs w:val="24"/>
        </w:rPr>
      </w:pPr>
      <w:r>
        <w:rPr>
          <w:b/>
          <w:bCs/>
          <w:iCs/>
          <w:sz w:val="24"/>
          <w:szCs w:val="24"/>
        </w:rPr>
        <w:t xml:space="preserve">August </w:t>
      </w:r>
      <w:r w:rsidR="00175169">
        <w:rPr>
          <w:b/>
          <w:bCs/>
          <w:iCs/>
          <w:sz w:val="24"/>
          <w:szCs w:val="24"/>
        </w:rPr>
        <w:t xml:space="preserve">&amp; September </w:t>
      </w:r>
      <w:r>
        <w:rPr>
          <w:b/>
          <w:bCs/>
          <w:iCs/>
          <w:sz w:val="24"/>
          <w:szCs w:val="24"/>
        </w:rPr>
        <w:t>Operations Report</w:t>
      </w:r>
    </w:p>
    <w:p w14:paraId="22C73C55" w14:textId="2050D660" w:rsidR="00B61E23" w:rsidRDefault="00B61E23" w:rsidP="007D13FF">
      <w:pPr>
        <w:pStyle w:val="ListParagraph"/>
        <w:numPr>
          <w:ilvl w:val="1"/>
          <w:numId w:val="1"/>
        </w:numPr>
        <w:spacing w:line="240" w:lineRule="auto"/>
        <w:rPr>
          <w:b/>
          <w:bCs/>
          <w:iCs/>
          <w:sz w:val="24"/>
          <w:szCs w:val="24"/>
        </w:rPr>
      </w:pPr>
      <w:r>
        <w:rPr>
          <w:b/>
          <w:bCs/>
          <w:iCs/>
          <w:sz w:val="24"/>
          <w:szCs w:val="24"/>
        </w:rPr>
        <w:t>Items Tabled are May 28</w:t>
      </w:r>
      <w:r w:rsidRPr="00B61E23">
        <w:rPr>
          <w:b/>
          <w:bCs/>
          <w:iCs/>
          <w:sz w:val="24"/>
          <w:szCs w:val="24"/>
          <w:vertAlign w:val="superscript"/>
        </w:rPr>
        <w:t>th</w:t>
      </w:r>
      <w:r>
        <w:rPr>
          <w:b/>
          <w:bCs/>
          <w:iCs/>
          <w:sz w:val="24"/>
          <w:szCs w:val="24"/>
        </w:rPr>
        <w:t xml:space="preserve"> Minutes, and Special Meeting October 2</w:t>
      </w:r>
      <w:r w:rsidRPr="00B61E23">
        <w:rPr>
          <w:b/>
          <w:bCs/>
          <w:iCs/>
          <w:sz w:val="24"/>
          <w:szCs w:val="24"/>
          <w:vertAlign w:val="superscript"/>
        </w:rPr>
        <w:t>nd</w:t>
      </w:r>
      <w:r>
        <w:rPr>
          <w:b/>
          <w:bCs/>
          <w:iCs/>
          <w:sz w:val="24"/>
          <w:szCs w:val="24"/>
        </w:rPr>
        <w:t xml:space="preserve"> Minutes.</w:t>
      </w:r>
    </w:p>
    <w:p w14:paraId="11638FB2" w14:textId="45BB1162" w:rsidR="00035A17" w:rsidRPr="00035A17" w:rsidRDefault="00035A17" w:rsidP="00035A17">
      <w:pPr>
        <w:rPr>
          <w:rFonts w:ascii="Eras Medium ITC" w:hAnsi="Eras Medium ITC" w:cs="EucrosiaUPC"/>
          <w:i/>
          <w:sz w:val="24"/>
          <w:szCs w:val="24"/>
        </w:rPr>
      </w:pPr>
      <w:bookmarkStart w:id="1" w:name="_Hlk66876952"/>
      <w:r w:rsidRPr="00035A17">
        <w:rPr>
          <w:rFonts w:ascii="Eras Medium ITC" w:hAnsi="Eras Medium ITC" w:cs="EucrosiaUPC"/>
          <w:i/>
          <w:sz w:val="24"/>
          <w:szCs w:val="24"/>
        </w:rPr>
        <w:t>Items on the consent agenda are given to the Board Members prior to the meeting. These items represent routine organizational and operational matters. They are not voted upon separately unless decided on by the board.</w:t>
      </w:r>
      <w:r w:rsidR="002F6BCB">
        <w:rPr>
          <w:rFonts w:ascii="Eras Medium ITC" w:hAnsi="Eras Medium ITC" w:cs="EucrosiaUPC"/>
          <w:i/>
          <w:sz w:val="24"/>
          <w:szCs w:val="24"/>
        </w:rPr>
        <w:t xml:space="preserve"> The Board requested creating separate PDFs for supporting documents for each section of the agenda for future meetings.</w:t>
      </w:r>
    </w:p>
    <w:p w14:paraId="338C47C0" w14:textId="0E56F842" w:rsidR="00035A17" w:rsidRPr="00035A17" w:rsidRDefault="00035A17" w:rsidP="00035A17">
      <w:pPr>
        <w:spacing w:after="0" w:line="240" w:lineRule="auto"/>
        <w:rPr>
          <w:rFonts w:ascii="Eras Medium ITC" w:hAnsi="Eras Medium ITC" w:cs="EucrosiaUPC"/>
          <w:i/>
          <w:sz w:val="24"/>
          <w:szCs w:val="24"/>
        </w:rPr>
      </w:pPr>
      <w:bookmarkStart w:id="2" w:name="_Hlk60153170"/>
      <w:r w:rsidRPr="00035A17">
        <w:rPr>
          <w:rFonts w:ascii="Eras Medium ITC" w:hAnsi="Eras Medium ITC" w:cs="EucrosiaUPC"/>
          <w:i/>
          <w:sz w:val="24"/>
          <w:szCs w:val="24"/>
        </w:rPr>
        <w:t xml:space="preserve">After reviewing the consent agenda items </w:t>
      </w:r>
      <w:r>
        <w:rPr>
          <w:rFonts w:ascii="Eras Medium ITC" w:hAnsi="Eras Medium ITC" w:cs="EucrosiaUPC"/>
          <w:i/>
          <w:sz w:val="24"/>
          <w:szCs w:val="24"/>
          <w:u w:val="single"/>
        </w:rPr>
        <w:t xml:space="preserve">J. Kesecker </w:t>
      </w:r>
      <w:r w:rsidRPr="00035A17">
        <w:rPr>
          <w:rFonts w:ascii="Eras Medium ITC" w:hAnsi="Eras Medium ITC" w:cs="EucrosiaUPC"/>
          <w:i/>
          <w:sz w:val="24"/>
          <w:szCs w:val="24"/>
        </w:rPr>
        <w:t xml:space="preserve">motioned to approve the consent agenda items. Board member </w:t>
      </w:r>
      <w:r>
        <w:rPr>
          <w:rFonts w:ascii="Eras Medium ITC" w:hAnsi="Eras Medium ITC" w:cs="EucrosiaUPC"/>
          <w:i/>
          <w:sz w:val="24"/>
          <w:szCs w:val="24"/>
          <w:u w:val="single"/>
        </w:rPr>
        <w:t xml:space="preserve">R. </w:t>
      </w:r>
      <w:proofErr w:type="spellStart"/>
      <w:r>
        <w:rPr>
          <w:rFonts w:ascii="Eras Medium ITC" w:hAnsi="Eras Medium ITC" w:cs="EucrosiaUPC"/>
          <w:i/>
          <w:sz w:val="24"/>
          <w:szCs w:val="24"/>
          <w:u w:val="single"/>
        </w:rPr>
        <w:t>Hunzie</w:t>
      </w:r>
      <w:proofErr w:type="spellEnd"/>
      <w:r>
        <w:rPr>
          <w:rFonts w:ascii="Eras Medium ITC" w:hAnsi="Eras Medium ITC" w:cs="EucrosiaUPC"/>
          <w:i/>
          <w:sz w:val="24"/>
          <w:szCs w:val="24"/>
          <w:u w:val="single"/>
        </w:rPr>
        <w:t xml:space="preserve"> </w:t>
      </w:r>
      <w:r w:rsidRPr="00035A17">
        <w:rPr>
          <w:rFonts w:ascii="Eras Medium ITC" w:hAnsi="Eras Medium ITC" w:cs="EucrosiaUPC"/>
          <w:i/>
          <w:sz w:val="24"/>
          <w:szCs w:val="24"/>
        </w:rPr>
        <w:t>seconded the motion. Motion passed with the following vote.</w:t>
      </w:r>
    </w:p>
    <w:tbl>
      <w:tblPr>
        <w:tblStyle w:val="TableGrid"/>
        <w:tblW w:w="0" w:type="auto"/>
        <w:tblLook w:val="04A0" w:firstRow="1" w:lastRow="0" w:firstColumn="1" w:lastColumn="0" w:noHBand="0" w:noVBand="1"/>
      </w:tblPr>
      <w:tblGrid>
        <w:gridCol w:w="1900"/>
        <w:gridCol w:w="7450"/>
      </w:tblGrid>
      <w:tr w:rsidR="00035A17" w:rsidRPr="0022299F" w14:paraId="3A3B5C7C" w14:textId="77777777" w:rsidTr="00694DDD">
        <w:tc>
          <w:tcPr>
            <w:tcW w:w="1900" w:type="dxa"/>
          </w:tcPr>
          <w:p w14:paraId="27A97169" w14:textId="77777777" w:rsidR="00035A17" w:rsidRPr="0022299F" w:rsidRDefault="00035A17" w:rsidP="00694DDD">
            <w:pPr>
              <w:rPr>
                <w:rFonts w:ascii="Eras Medium ITC" w:hAnsi="Eras Medium ITC" w:cs="EucrosiaUPC"/>
                <w:sz w:val="24"/>
                <w:szCs w:val="24"/>
              </w:rPr>
            </w:pPr>
            <w:r w:rsidRPr="0022299F">
              <w:rPr>
                <w:rFonts w:ascii="Eras Medium ITC" w:hAnsi="Eras Medium ITC" w:cs="EucrosiaUPC"/>
                <w:sz w:val="24"/>
                <w:szCs w:val="24"/>
              </w:rPr>
              <w:t>Motion made by</w:t>
            </w:r>
          </w:p>
        </w:tc>
        <w:tc>
          <w:tcPr>
            <w:tcW w:w="7450" w:type="dxa"/>
          </w:tcPr>
          <w:p w14:paraId="2A7088C3" w14:textId="1EDDD1DA" w:rsidR="00035A17" w:rsidRPr="0022299F" w:rsidRDefault="00035A17" w:rsidP="00694DDD">
            <w:pPr>
              <w:rPr>
                <w:rFonts w:ascii="Eras Medium ITC" w:hAnsi="Eras Medium ITC" w:cs="EucrosiaUPC"/>
                <w:sz w:val="24"/>
                <w:szCs w:val="24"/>
              </w:rPr>
            </w:pPr>
            <w:r>
              <w:rPr>
                <w:rFonts w:ascii="Eras Medium ITC" w:hAnsi="Eras Medium ITC" w:cs="EucrosiaUPC"/>
                <w:sz w:val="24"/>
                <w:szCs w:val="24"/>
              </w:rPr>
              <w:t>Jack Kesecker</w:t>
            </w:r>
          </w:p>
        </w:tc>
      </w:tr>
      <w:tr w:rsidR="00035A17" w:rsidRPr="0022299F" w14:paraId="05764F4A" w14:textId="77777777" w:rsidTr="00694DDD">
        <w:tc>
          <w:tcPr>
            <w:tcW w:w="1900" w:type="dxa"/>
          </w:tcPr>
          <w:p w14:paraId="1257CB01" w14:textId="77777777" w:rsidR="00035A17" w:rsidRPr="0022299F" w:rsidRDefault="00035A17" w:rsidP="00694DDD">
            <w:pPr>
              <w:rPr>
                <w:rFonts w:ascii="Eras Medium ITC" w:hAnsi="Eras Medium ITC" w:cs="EucrosiaUPC"/>
                <w:sz w:val="24"/>
                <w:szCs w:val="24"/>
              </w:rPr>
            </w:pPr>
            <w:r w:rsidRPr="0022299F">
              <w:rPr>
                <w:rFonts w:ascii="Eras Medium ITC" w:hAnsi="Eras Medium ITC" w:cs="EucrosiaUPC"/>
                <w:sz w:val="24"/>
                <w:szCs w:val="24"/>
              </w:rPr>
              <w:t>Motion Seconded by</w:t>
            </w:r>
          </w:p>
        </w:tc>
        <w:tc>
          <w:tcPr>
            <w:tcW w:w="7450" w:type="dxa"/>
          </w:tcPr>
          <w:p w14:paraId="4D13A38E" w14:textId="59B3B999" w:rsidR="00035A17" w:rsidRPr="0022299F" w:rsidRDefault="00035A17" w:rsidP="00694DDD">
            <w:pPr>
              <w:rPr>
                <w:rFonts w:ascii="Eras Medium ITC" w:hAnsi="Eras Medium ITC" w:cs="EucrosiaUPC"/>
                <w:sz w:val="24"/>
                <w:szCs w:val="24"/>
              </w:rPr>
            </w:pPr>
            <w:r>
              <w:rPr>
                <w:rFonts w:ascii="Eras Medium ITC" w:hAnsi="Eras Medium ITC" w:cs="EucrosiaUPC"/>
                <w:sz w:val="24"/>
                <w:szCs w:val="24"/>
              </w:rPr>
              <w:t xml:space="preserve">Ryan </w:t>
            </w:r>
            <w:proofErr w:type="spellStart"/>
            <w:r>
              <w:rPr>
                <w:rFonts w:ascii="Eras Medium ITC" w:hAnsi="Eras Medium ITC" w:cs="EucrosiaUPC"/>
                <w:sz w:val="24"/>
                <w:szCs w:val="24"/>
              </w:rPr>
              <w:t>Hunzie</w:t>
            </w:r>
            <w:proofErr w:type="spellEnd"/>
          </w:p>
        </w:tc>
      </w:tr>
      <w:tr w:rsidR="00035A17" w:rsidRPr="00E81CA0" w14:paraId="520AE4FE" w14:textId="77777777" w:rsidTr="00694DDD">
        <w:tc>
          <w:tcPr>
            <w:tcW w:w="1900" w:type="dxa"/>
          </w:tcPr>
          <w:p w14:paraId="26CC6F0D" w14:textId="77777777" w:rsidR="00035A17" w:rsidRPr="0022299F" w:rsidRDefault="00035A17" w:rsidP="00694DDD">
            <w:pPr>
              <w:rPr>
                <w:rFonts w:ascii="Eras Medium ITC" w:hAnsi="Eras Medium ITC" w:cs="EucrosiaUPC"/>
                <w:sz w:val="24"/>
                <w:szCs w:val="24"/>
              </w:rPr>
            </w:pPr>
            <w:r w:rsidRPr="0022299F">
              <w:rPr>
                <w:rFonts w:ascii="Eras Medium ITC" w:hAnsi="Eras Medium ITC" w:cs="EucrosiaUPC"/>
                <w:sz w:val="24"/>
                <w:szCs w:val="24"/>
              </w:rPr>
              <w:t>Yeses</w:t>
            </w:r>
          </w:p>
        </w:tc>
        <w:tc>
          <w:tcPr>
            <w:tcW w:w="7450" w:type="dxa"/>
          </w:tcPr>
          <w:p w14:paraId="0BCCFCCC" w14:textId="26D5BB3F" w:rsidR="00035A17" w:rsidRPr="00E81CA0" w:rsidRDefault="00035A17" w:rsidP="00694DDD">
            <w:pPr>
              <w:rPr>
                <w:rFonts w:ascii="Eras Medium ITC" w:hAnsi="Eras Medium ITC" w:cs="EucrosiaUPC"/>
                <w:sz w:val="24"/>
                <w:szCs w:val="24"/>
              </w:rPr>
            </w:pPr>
            <w:proofErr w:type="spellStart"/>
            <w:r w:rsidRPr="00E81CA0">
              <w:rPr>
                <w:rFonts w:ascii="Eras Medium ITC" w:hAnsi="Eras Medium ITC" w:cs="EucrosiaUPC"/>
                <w:sz w:val="24"/>
                <w:szCs w:val="24"/>
              </w:rPr>
              <w:t>P.Meza</w:t>
            </w:r>
            <w:proofErr w:type="spellEnd"/>
            <w:r w:rsidR="00E81CA0" w:rsidRPr="00E81CA0">
              <w:rPr>
                <w:rFonts w:ascii="Eras Medium ITC" w:hAnsi="Eras Medium ITC" w:cs="EucrosiaUPC"/>
                <w:sz w:val="24"/>
                <w:szCs w:val="24"/>
              </w:rPr>
              <w:t xml:space="preserve">, J. Kesecker, </w:t>
            </w:r>
            <w:r w:rsidR="00E81CA0">
              <w:rPr>
                <w:rFonts w:ascii="Eras Medium ITC" w:hAnsi="Eras Medium ITC" w:cs="EucrosiaUPC"/>
                <w:sz w:val="24"/>
                <w:szCs w:val="24"/>
              </w:rPr>
              <w:t xml:space="preserve">R. </w:t>
            </w:r>
            <w:proofErr w:type="spellStart"/>
            <w:r w:rsidR="00E81CA0">
              <w:rPr>
                <w:rFonts w:ascii="Eras Medium ITC" w:hAnsi="Eras Medium ITC" w:cs="EucrosiaUPC"/>
                <w:sz w:val="24"/>
                <w:szCs w:val="24"/>
              </w:rPr>
              <w:t>Hunzie</w:t>
            </w:r>
            <w:proofErr w:type="spellEnd"/>
          </w:p>
        </w:tc>
      </w:tr>
      <w:tr w:rsidR="00035A17" w:rsidRPr="0022299F" w14:paraId="00F7A80D" w14:textId="77777777" w:rsidTr="00694DDD">
        <w:tc>
          <w:tcPr>
            <w:tcW w:w="1900" w:type="dxa"/>
          </w:tcPr>
          <w:p w14:paraId="06FFB7AC" w14:textId="77777777" w:rsidR="00035A17" w:rsidRPr="0022299F" w:rsidRDefault="00035A17" w:rsidP="00694DDD">
            <w:pPr>
              <w:rPr>
                <w:rFonts w:ascii="Eras Medium ITC" w:hAnsi="Eras Medium ITC" w:cs="EucrosiaUPC"/>
                <w:sz w:val="24"/>
                <w:szCs w:val="24"/>
              </w:rPr>
            </w:pPr>
            <w:r w:rsidRPr="0022299F">
              <w:rPr>
                <w:rFonts w:ascii="Eras Medium ITC" w:hAnsi="Eras Medium ITC" w:cs="EucrosiaUPC"/>
                <w:sz w:val="24"/>
                <w:szCs w:val="24"/>
              </w:rPr>
              <w:t>Noes</w:t>
            </w:r>
          </w:p>
        </w:tc>
        <w:tc>
          <w:tcPr>
            <w:tcW w:w="7450" w:type="dxa"/>
          </w:tcPr>
          <w:p w14:paraId="1B35FB55" w14:textId="77777777" w:rsidR="00035A17" w:rsidRPr="0022299F" w:rsidRDefault="00035A17" w:rsidP="00694DDD">
            <w:pPr>
              <w:rPr>
                <w:rFonts w:ascii="Eras Medium ITC" w:hAnsi="Eras Medium ITC" w:cs="EucrosiaUPC"/>
                <w:sz w:val="24"/>
                <w:szCs w:val="24"/>
              </w:rPr>
            </w:pPr>
          </w:p>
        </w:tc>
      </w:tr>
      <w:tr w:rsidR="00035A17" w:rsidRPr="0022299F" w14:paraId="6A17D35C" w14:textId="77777777" w:rsidTr="00694DDD">
        <w:tc>
          <w:tcPr>
            <w:tcW w:w="1900" w:type="dxa"/>
          </w:tcPr>
          <w:p w14:paraId="37F6A8BB" w14:textId="77777777" w:rsidR="00035A17" w:rsidRPr="0022299F" w:rsidRDefault="00035A17" w:rsidP="00694DDD">
            <w:pPr>
              <w:rPr>
                <w:rFonts w:ascii="Eras Medium ITC" w:hAnsi="Eras Medium ITC" w:cs="EucrosiaUPC"/>
                <w:sz w:val="24"/>
                <w:szCs w:val="24"/>
              </w:rPr>
            </w:pPr>
            <w:r w:rsidRPr="0022299F">
              <w:rPr>
                <w:rFonts w:ascii="Eras Medium ITC" w:hAnsi="Eras Medium ITC" w:cs="EucrosiaUPC"/>
                <w:sz w:val="24"/>
                <w:szCs w:val="24"/>
              </w:rPr>
              <w:t>Abstain</w:t>
            </w:r>
          </w:p>
        </w:tc>
        <w:tc>
          <w:tcPr>
            <w:tcW w:w="7450" w:type="dxa"/>
          </w:tcPr>
          <w:p w14:paraId="0CB3D5A5" w14:textId="77777777" w:rsidR="00035A17" w:rsidRPr="0022299F" w:rsidRDefault="00035A17" w:rsidP="00694DDD">
            <w:pPr>
              <w:rPr>
                <w:rFonts w:ascii="Eras Medium ITC" w:hAnsi="Eras Medium ITC" w:cs="EucrosiaUPC"/>
                <w:sz w:val="24"/>
                <w:szCs w:val="24"/>
              </w:rPr>
            </w:pPr>
          </w:p>
        </w:tc>
      </w:tr>
      <w:tr w:rsidR="00035A17" w:rsidRPr="00E81CA0" w14:paraId="01C58914" w14:textId="77777777" w:rsidTr="00694DDD">
        <w:tc>
          <w:tcPr>
            <w:tcW w:w="1900" w:type="dxa"/>
          </w:tcPr>
          <w:p w14:paraId="2F146802" w14:textId="77777777" w:rsidR="00035A17" w:rsidRPr="0022299F" w:rsidRDefault="00035A17" w:rsidP="00694DDD">
            <w:pPr>
              <w:rPr>
                <w:rFonts w:ascii="Eras Medium ITC" w:hAnsi="Eras Medium ITC" w:cs="EucrosiaUPC"/>
                <w:sz w:val="24"/>
                <w:szCs w:val="24"/>
              </w:rPr>
            </w:pPr>
            <w:r w:rsidRPr="0022299F">
              <w:rPr>
                <w:rFonts w:ascii="Eras Medium ITC" w:hAnsi="Eras Medium ITC" w:cs="EucrosiaUPC"/>
                <w:sz w:val="24"/>
                <w:szCs w:val="24"/>
              </w:rPr>
              <w:t>Absent</w:t>
            </w:r>
          </w:p>
        </w:tc>
        <w:tc>
          <w:tcPr>
            <w:tcW w:w="7450" w:type="dxa"/>
          </w:tcPr>
          <w:p w14:paraId="3CE6EAAB" w14:textId="76E71D2C" w:rsidR="00035A17" w:rsidRPr="00E81CA0" w:rsidRDefault="00E81CA0" w:rsidP="00694DDD">
            <w:pPr>
              <w:rPr>
                <w:rFonts w:ascii="Eras Medium ITC" w:hAnsi="Eras Medium ITC" w:cs="EucrosiaUPC"/>
                <w:sz w:val="24"/>
                <w:szCs w:val="24"/>
              </w:rPr>
            </w:pPr>
            <w:r w:rsidRPr="00E81CA0">
              <w:rPr>
                <w:rFonts w:ascii="Eras Medium ITC" w:hAnsi="Eras Medium ITC" w:cs="EucrosiaUPC"/>
                <w:sz w:val="24"/>
                <w:szCs w:val="24"/>
              </w:rPr>
              <w:t>K. Bravo &amp; V. Fernandez (Leave until</w:t>
            </w:r>
            <w:r>
              <w:rPr>
                <w:rFonts w:ascii="Eras Medium ITC" w:hAnsi="Eras Medium ITC" w:cs="EucrosiaUPC"/>
                <w:sz w:val="24"/>
                <w:szCs w:val="24"/>
              </w:rPr>
              <w:t xml:space="preserve"> January 2025)</w:t>
            </w:r>
          </w:p>
        </w:tc>
      </w:tr>
      <w:bookmarkEnd w:id="1"/>
      <w:bookmarkEnd w:id="2"/>
    </w:tbl>
    <w:p w14:paraId="3282BD29" w14:textId="77777777" w:rsidR="00B61E23" w:rsidRPr="00E81CA0" w:rsidRDefault="00B61E23" w:rsidP="00B61E23">
      <w:pPr>
        <w:spacing w:line="240" w:lineRule="auto"/>
        <w:rPr>
          <w:b/>
          <w:bCs/>
          <w:iCs/>
          <w:sz w:val="24"/>
          <w:szCs w:val="24"/>
        </w:rPr>
      </w:pPr>
    </w:p>
    <w:p w14:paraId="28126CB6" w14:textId="5917ABFF" w:rsidR="00E85B53" w:rsidRPr="00E85B53" w:rsidRDefault="00E85B53" w:rsidP="00E85B53">
      <w:pPr>
        <w:pStyle w:val="ListParagraph"/>
        <w:numPr>
          <w:ilvl w:val="0"/>
          <w:numId w:val="1"/>
        </w:numPr>
        <w:spacing w:line="240" w:lineRule="auto"/>
        <w:rPr>
          <w:b/>
          <w:bCs/>
          <w:iCs/>
          <w:sz w:val="24"/>
          <w:szCs w:val="24"/>
        </w:rPr>
      </w:pPr>
      <w:r w:rsidRPr="00E81CA0">
        <w:rPr>
          <w:b/>
          <w:bCs/>
          <w:iCs/>
          <w:sz w:val="24"/>
          <w:szCs w:val="24"/>
          <w:u w:val="single"/>
        </w:rPr>
        <w:t xml:space="preserve"> </w:t>
      </w:r>
      <w:r>
        <w:rPr>
          <w:b/>
          <w:bCs/>
          <w:iCs/>
          <w:sz w:val="24"/>
          <w:szCs w:val="24"/>
          <w:u w:val="single"/>
        </w:rPr>
        <w:t>STRATEGIC PLANNING and INFRASTRUCTURE</w:t>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t>ACTION</w:t>
      </w:r>
    </w:p>
    <w:p w14:paraId="12843122" w14:textId="6E8D757F" w:rsidR="00E85B53" w:rsidRDefault="00E85B53" w:rsidP="00E85B53">
      <w:pPr>
        <w:pStyle w:val="ListParagraph"/>
        <w:numPr>
          <w:ilvl w:val="1"/>
          <w:numId w:val="1"/>
        </w:numPr>
        <w:spacing w:line="240" w:lineRule="auto"/>
        <w:rPr>
          <w:b/>
          <w:bCs/>
          <w:iCs/>
          <w:sz w:val="24"/>
          <w:szCs w:val="24"/>
        </w:rPr>
      </w:pPr>
      <w:r>
        <w:rPr>
          <w:b/>
          <w:bCs/>
          <w:iCs/>
          <w:sz w:val="24"/>
          <w:szCs w:val="24"/>
        </w:rPr>
        <w:t xml:space="preserve">Survey of </w:t>
      </w:r>
      <w:r w:rsidR="000B433B">
        <w:rPr>
          <w:b/>
          <w:bCs/>
          <w:iCs/>
          <w:sz w:val="24"/>
          <w:szCs w:val="24"/>
        </w:rPr>
        <w:t>Future Funding Efforts and Priorities</w:t>
      </w:r>
    </w:p>
    <w:p w14:paraId="3C451876" w14:textId="5FBB8A44" w:rsidR="000B433B" w:rsidRDefault="000B433B" w:rsidP="000B433B">
      <w:pPr>
        <w:pStyle w:val="ListParagraph"/>
        <w:numPr>
          <w:ilvl w:val="2"/>
          <w:numId w:val="1"/>
        </w:numPr>
        <w:spacing w:line="240" w:lineRule="auto"/>
        <w:rPr>
          <w:b/>
          <w:bCs/>
          <w:iCs/>
          <w:sz w:val="24"/>
          <w:szCs w:val="24"/>
        </w:rPr>
      </w:pPr>
      <w:r>
        <w:rPr>
          <w:b/>
          <w:bCs/>
          <w:iCs/>
          <w:sz w:val="24"/>
          <w:szCs w:val="24"/>
        </w:rPr>
        <w:t>Board Retreat to analyze results</w:t>
      </w:r>
      <w:r w:rsidR="004840B3">
        <w:rPr>
          <w:b/>
          <w:bCs/>
          <w:iCs/>
          <w:sz w:val="24"/>
          <w:szCs w:val="24"/>
        </w:rPr>
        <w:t xml:space="preserve"> </w:t>
      </w:r>
      <w:r w:rsidR="0043145D">
        <w:rPr>
          <w:rFonts w:ascii="Eras Medium ITC" w:hAnsi="Eras Medium ITC" w:cs="EucrosiaUPC"/>
          <w:i/>
          <w:sz w:val="24"/>
          <w:szCs w:val="24"/>
        </w:rPr>
        <w:t xml:space="preserve">Board requested a weeknight meeting and later in the meeting requested this item and </w:t>
      </w:r>
      <w:r w:rsidR="00CA7601">
        <w:rPr>
          <w:rFonts w:ascii="Eras Medium ITC" w:hAnsi="Eras Medium ITC" w:cs="EucrosiaUPC"/>
          <w:i/>
          <w:sz w:val="24"/>
          <w:szCs w:val="24"/>
        </w:rPr>
        <w:t xml:space="preserve">Board workshop on </w:t>
      </w:r>
      <w:r w:rsidR="00704CF7">
        <w:rPr>
          <w:rFonts w:ascii="Eras Medium ITC" w:hAnsi="Eras Medium ITC" w:cs="EucrosiaUPC"/>
          <w:i/>
          <w:sz w:val="24"/>
          <w:szCs w:val="24"/>
        </w:rPr>
        <w:t xml:space="preserve">personnel review of selected positions. </w:t>
      </w:r>
    </w:p>
    <w:p w14:paraId="260A0DB5" w14:textId="06A1C675" w:rsidR="00EA6303" w:rsidRDefault="00EA6303" w:rsidP="000B433B">
      <w:pPr>
        <w:pStyle w:val="ListParagraph"/>
        <w:numPr>
          <w:ilvl w:val="2"/>
          <w:numId w:val="1"/>
        </w:numPr>
        <w:spacing w:line="240" w:lineRule="auto"/>
        <w:rPr>
          <w:b/>
          <w:bCs/>
          <w:iCs/>
          <w:sz w:val="24"/>
          <w:szCs w:val="24"/>
        </w:rPr>
      </w:pPr>
      <w:r>
        <w:rPr>
          <w:b/>
          <w:bCs/>
          <w:iCs/>
          <w:sz w:val="24"/>
          <w:szCs w:val="24"/>
        </w:rPr>
        <w:t>Update on Funding Efforts</w:t>
      </w:r>
    </w:p>
    <w:p w14:paraId="451671DF" w14:textId="0DDE33D2" w:rsidR="000B433B" w:rsidRDefault="000B433B" w:rsidP="000B433B">
      <w:pPr>
        <w:pStyle w:val="ListParagraph"/>
        <w:numPr>
          <w:ilvl w:val="1"/>
          <w:numId w:val="1"/>
        </w:numPr>
        <w:spacing w:line="240" w:lineRule="auto"/>
        <w:rPr>
          <w:b/>
          <w:bCs/>
          <w:iCs/>
          <w:sz w:val="24"/>
          <w:szCs w:val="24"/>
        </w:rPr>
      </w:pPr>
      <w:r>
        <w:rPr>
          <w:b/>
          <w:bCs/>
          <w:iCs/>
          <w:sz w:val="24"/>
          <w:szCs w:val="24"/>
        </w:rPr>
        <w:t>Update on Deferred Maintenance Project</w:t>
      </w:r>
    </w:p>
    <w:p w14:paraId="1C0BB0C5" w14:textId="77777777" w:rsidR="008959BF" w:rsidRPr="008959BF" w:rsidRDefault="00313A43" w:rsidP="008959BF">
      <w:pPr>
        <w:pStyle w:val="ListParagraph"/>
        <w:numPr>
          <w:ilvl w:val="0"/>
          <w:numId w:val="1"/>
        </w:numPr>
        <w:spacing w:line="240" w:lineRule="auto"/>
        <w:rPr>
          <w:b/>
          <w:bCs/>
          <w:iCs/>
          <w:sz w:val="24"/>
          <w:szCs w:val="24"/>
        </w:rPr>
      </w:pPr>
      <w:r>
        <w:rPr>
          <w:b/>
          <w:bCs/>
          <w:iCs/>
          <w:sz w:val="24"/>
          <w:szCs w:val="24"/>
          <w:u w:val="single"/>
        </w:rPr>
        <w:t>FINANCIAL REPORTS</w:t>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sidR="007D5481">
        <w:rPr>
          <w:b/>
          <w:bCs/>
          <w:iCs/>
          <w:sz w:val="24"/>
          <w:szCs w:val="24"/>
          <w:u w:val="single"/>
        </w:rPr>
        <w:t xml:space="preserve">Information &amp; </w:t>
      </w:r>
      <w:r>
        <w:rPr>
          <w:b/>
          <w:bCs/>
          <w:iCs/>
          <w:sz w:val="24"/>
          <w:szCs w:val="24"/>
          <w:u w:val="single"/>
        </w:rPr>
        <w:t>ACTION</w:t>
      </w:r>
    </w:p>
    <w:p w14:paraId="564429CA" w14:textId="47CE140B" w:rsidR="00046290" w:rsidRPr="00C15E60" w:rsidRDefault="009E4162" w:rsidP="00C15E60">
      <w:pPr>
        <w:pStyle w:val="ListParagraph"/>
        <w:numPr>
          <w:ilvl w:val="1"/>
          <w:numId w:val="1"/>
        </w:numPr>
        <w:spacing w:line="240" w:lineRule="auto"/>
        <w:rPr>
          <w:b/>
          <w:bCs/>
          <w:iCs/>
          <w:sz w:val="24"/>
          <w:szCs w:val="24"/>
        </w:rPr>
      </w:pPr>
      <w:r w:rsidRPr="008959BF">
        <w:rPr>
          <w:b/>
          <w:bCs/>
          <w:iCs/>
          <w:sz w:val="24"/>
          <w:szCs w:val="24"/>
        </w:rPr>
        <w:t>June,</w:t>
      </w:r>
      <w:r w:rsidR="00046290" w:rsidRPr="008959BF">
        <w:rPr>
          <w:b/>
          <w:bCs/>
          <w:iCs/>
          <w:sz w:val="24"/>
          <w:szCs w:val="24"/>
        </w:rPr>
        <w:t xml:space="preserve"> Year End,</w:t>
      </w:r>
      <w:r w:rsidRPr="008959BF">
        <w:rPr>
          <w:b/>
          <w:bCs/>
          <w:iCs/>
          <w:sz w:val="24"/>
          <w:szCs w:val="24"/>
        </w:rPr>
        <w:t xml:space="preserve"> July, August</w:t>
      </w:r>
      <w:r w:rsidR="00046290" w:rsidRPr="008959BF">
        <w:rPr>
          <w:b/>
          <w:bCs/>
          <w:iCs/>
          <w:sz w:val="24"/>
          <w:szCs w:val="24"/>
        </w:rPr>
        <w:t xml:space="preserve">, </w:t>
      </w:r>
      <w:r w:rsidRPr="008959BF">
        <w:rPr>
          <w:b/>
          <w:bCs/>
          <w:iCs/>
          <w:sz w:val="24"/>
          <w:szCs w:val="24"/>
        </w:rPr>
        <w:t>September 2024 Financial Report</w:t>
      </w:r>
      <w:r w:rsidR="008959BF" w:rsidRPr="008959BF">
        <w:rPr>
          <w:b/>
          <w:bCs/>
          <w:iCs/>
          <w:sz w:val="24"/>
          <w:szCs w:val="24"/>
        </w:rPr>
        <w:t xml:space="preserve"> </w:t>
      </w:r>
      <w:r w:rsidR="008959BF" w:rsidRPr="008959BF">
        <w:rPr>
          <w:rFonts w:ascii="Eras Medium ITC" w:hAnsi="Eras Medium ITC" w:cs="EucrosiaUPC"/>
          <w:bCs/>
          <w:i/>
          <w:iCs/>
          <w:sz w:val="24"/>
          <w:szCs w:val="24"/>
        </w:rPr>
        <w:t xml:space="preserve">The monthly financial </w:t>
      </w:r>
      <w:r w:rsidR="00B20BFD">
        <w:rPr>
          <w:rFonts w:ascii="Eras Medium ITC" w:hAnsi="Eras Medium ITC" w:cs="EucrosiaUPC"/>
          <w:bCs/>
          <w:i/>
          <w:iCs/>
          <w:sz w:val="24"/>
          <w:szCs w:val="24"/>
        </w:rPr>
        <w:t xml:space="preserve">June, July, August, September </w:t>
      </w:r>
      <w:r w:rsidR="003F5BEE">
        <w:rPr>
          <w:rFonts w:ascii="Eras Medium ITC" w:hAnsi="Eras Medium ITC" w:cs="EucrosiaUPC"/>
          <w:bCs/>
          <w:i/>
          <w:iCs/>
          <w:sz w:val="24"/>
          <w:szCs w:val="24"/>
        </w:rPr>
        <w:t xml:space="preserve">2024 </w:t>
      </w:r>
      <w:r w:rsidR="008959BF" w:rsidRPr="008959BF">
        <w:rPr>
          <w:rFonts w:ascii="Eras Medium ITC" w:hAnsi="Eras Medium ITC" w:cs="EucrosiaUPC"/>
          <w:bCs/>
          <w:i/>
          <w:iCs/>
          <w:sz w:val="24"/>
          <w:szCs w:val="24"/>
        </w:rPr>
        <w:t xml:space="preserve">Profit and Loss Statement and Budget Comparison were </w:t>
      </w:r>
      <w:r w:rsidR="008959BF" w:rsidRPr="008959BF">
        <w:rPr>
          <w:rFonts w:ascii="Eras Medium ITC" w:hAnsi="Eras Medium ITC" w:cs="EucrosiaUPC"/>
          <w:bCs/>
          <w:i/>
          <w:iCs/>
          <w:sz w:val="24"/>
          <w:szCs w:val="24"/>
        </w:rPr>
        <w:lastRenderedPageBreak/>
        <w:t>reviewed with the following notes included for Board consideration. The Board took no action on this item. The Board provided the following direction to staff:</w:t>
      </w:r>
    </w:p>
    <w:p w14:paraId="7C566F1E" w14:textId="5EE653E7" w:rsidR="009E4162" w:rsidRDefault="009E4162" w:rsidP="00313A43">
      <w:pPr>
        <w:pStyle w:val="ListParagraph"/>
        <w:numPr>
          <w:ilvl w:val="1"/>
          <w:numId w:val="1"/>
        </w:numPr>
        <w:spacing w:line="240" w:lineRule="auto"/>
        <w:rPr>
          <w:b/>
          <w:bCs/>
          <w:iCs/>
          <w:sz w:val="24"/>
          <w:szCs w:val="24"/>
        </w:rPr>
      </w:pPr>
      <w:r>
        <w:rPr>
          <w:b/>
          <w:bCs/>
          <w:iCs/>
          <w:sz w:val="24"/>
          <w:szCs w:val="24"/>
        </w:rPr>
        <w:t>Quarter 1 Financial Reports</w:t>
      </w:r>
      <w:r w:rsidR="00046290">
        <w:rPr>
          <w:b/>
          <w:bCs/>
          <w:iCs/>
          <w:sz w:val="24"/>
          <w:szCs w:val="24"/>
        </w:rPr>
        <w:tab/>
      </w:r>
      <w:r w:rsidR="00046290">
        <w:rPr>
          <w:b/>
          <w:bCs/>
          <w:iCs/>
          <w:sz w:val="24"/>
          <w:szCs w:val="24"/>
        </w:rPr>
        <w:tab/>
      </w:r>
      <w:r w:rsidR="00046290">
        <w:rPr>
          <w:b/>
          <w:bCs/>
          <w:iCs/>
          <w:sz w:val="24"/>
          <w:szCs w:val="24"/>
        </w:rPr>
        <w:tab/>
      </w:r>
      <w:r w:rsidR="00046290">
        <w:rPr>
          <w:b/>
          <w:bCs/>
          <w:iCs/>
          <w:sz w:val="24"/>
          <w:szCs w:val="24"/>
        </w:rPr>
        <w:tab/>
      </w:r>
      <w:r w:rsidR="00046290">
        <w:rPr>
          <w:b/>
          <w:bCs/>
          <w:iCs/>
          <w:sz w:val="24"/>
          <w:szCs w:val="24"/>
        </w:rPr>
        <w:tab/>
      </w:r>
      <w:r w:rsidR="00046290">
        <w:rPr>
          <w:b/>
          <w:bCs/>
          <w:iCs/>
          <w:sz w:val="24"/>
          <w:szCs w:val="24"/>
        </w:rPr>
        <w:tab/>
      </w:r>
      <w:r w:rsidR="00046290">
        <w:rPr>
          <w:b/>
          <w:bCs/>
          <w:iCs/>
          <w:sz w:val="24"/>
          <w:szCs w:val="24"/>
        </w:rPr>
        <w:tab/>
      </w:r>
      <w:r w:rsidR="00046290">
        <w:rPr>
          <w:b/>
          <w:bCs/>
          <w:iCs/>
          <w:sz w:val="24"/>
          <w:szCs w:val="24"/>
        </w:rPr>
        <w:tab/>
        <w:t>ACTION</w:t>
      </w:r>
    </w:p>
    <w:p w14:paraId="050871F2" w14:textId="20E77DE1" w:rsidR="00103F9E" w:rsidRPr="00103F9E" w:rsidRDefault="00103F9E" w:rsidP="00103F9E">
      <w:pPr>
        <w:spacing w:after="0" w:line="240" w:lineRule="auto"/>
        <w:rPr>
          <w:rFonts w:ascii="Eras Medium ITC" w:hAnsi="Eras Medium ITC" w:cs="EucrosiaUPC"/>
          <w:b/>
          <w:sz w:val="24"/>
          <w:szCs w:val="24"/>
          <w:u w:val="single"/>
        </w:rPr>
      </w:pPr>
      <w:bookmarkStart w:id="3" w:name="_Hlk66877050"/>
      <w:r w:rsidRPr="00103F9E">
        <w:rPr>
          <w:rFonts w:ascii="Eras Medium ITC" w:hAnsi="Eras Medium ITC" w:cs="EucrosiaUPC"/>
          <w:bCs/>
          <w:i/>
          <w:iCs/>
          <w:sz w:val="24"/>
          <w:szCs w:val="24"/>
        </w:rPr>
        <w:t xml:space="preserve">Upon reviewing the District quarterly financials. </w:t>
      </w:r>
      <w:r>
        <w:rPr>
          <w:rFonts w:ascii="Eras Medium ITC" w:hAnsi="Eras Medium ITC" w:cs="EucrosiaUPC"/>
          <w:i/>
          <w:sz w:val="24"/>
          <w:szCs w:val="24"/>
          <w:u w:val="single"/>
        </w:rPr>
        <w:t xml:space="preserve">R. </w:t>
      </w:r>
      <w:proofErr w:type="spellStart"/>
      <w:r>
        <w:rPr>
          <w:rFonts w:ascii="Eras Medium ITC" w:hAnsi="Eras Medium ITC" w:cs="EucrosiaUPC"/>
          <w:i/>
          <w:sz w:val="24"/>
          <w:szCs w:val="24"/>
          <w:u w:val="single"/>
        </w:rPr>
        <w:t>Hunzie</w:t>
      </w:r>
      <w:proofErr w:type="spellEnd"/>
      <w:r>
        <w:rPr>
          <w:rFonts w:ascii="Eras Medium ITC" w:hAnsi="Eras Medium ITC" w:cs="EucrosiaUPC"/>
          <w:i/>
          <w:sz w:val="24"/>
          <w:szCs w:val="24"/>
          <w:u w:val="single"/>
        </w:rPr>
        <w:t xml:space="preserve"> </w:t>
      </w:r>
      <w:r w:rsidRPr="00103F9E">
        <w:rPr>
          <w:rFonts w:ascii="Eras Medium ITC" w:hAnsi="Eras Medium ITC" w:cs="EucrosiaUPC"/>
          <w:i/>
          <w:sz w:val="24"/>
          <w:szCs w:val="24"/>
          <w:u w:val="single"/>
        </w:rPr>
        <w:t xml:space="preserve"> </w:t>
      </w:r>
      <w:r w:rsidRPr="00103F9E">
        <w:rPr>
          <w:rFonts w:ascii="Eras Medium ITC" w:hAnsi="Eras Medium ITC" w:cs="EucrosiaUPC"/>
          <w:i/>
          <w:sz w:val="24"/>
          <w:szCs w:val="24"/>
        </w:rPr>
        <w:t xml:space="preserve">motioned to approve the quarterly Financial Reports. Board member </w:t>
      </w:r>
      <w:r>
        <w:rPr>
          <w:rFonts w:ascii="Eras Medium ITC" w:hAnsi="Eras Medium ITC" w:cs="EucrosiaUPC"/>
          <w:i/>
          <w:sz w:val="24"/>
          <w:szCs w:val="24"/>
          <w:u w:val="single"/>
        </w:rPr>
        <w:t xml:space="preserve">J. Kesecker </w:t>
      </w:r>
      <w:r w:rsidRPr="00103F9E">
        <w:rPr>
          <w:rFonts w:ascii="Eras Medium ITC" w:hAnsi="Eras Medium ITC" w:cs="EucrosiaUPC"/>
          <w:i/>
          <w:sz w:val="24"/>
          <w:szCs w:val="24"/>
        </w:rPr>
        <w:t>seconded the motion. Motion passed with the following vote.</w:t>
      </w:r>
    </w:p>
    <w:tbl>
      <w:tblPr>
        <w:tblStyle w:val="TableGrid"/>
        <w:tblW w:w="0" w:type="auto"/>
        <w:tblLook w:val="04A0" w:firstRow="1" w:lastRow="0" w:firstColumn="1" w:lastColumn="0" w:noHBand="0" w:noVBand="1"/>
      </w:tblPr>
      <w:tblGrid>
        <w:gridCol w:w="2066"/>
        <w:gridCol w:w="8724"/>
      </w:tblGrid>
      <w:tr w:rsidR="00103F9E" w:rsidRPr="0022299F" w14:paraId="281A07C0" w14:textId="77777777" w:rsidTr="00694DDD">
        <w:tc>
          <w:tcPr>
            <w:tcW w:w="2088" w:type="dxa"/>
          </w:tcPr>
          <w:p w14:paraId="30080584" w14:textId="77777777" w:rsidR="00103F9E" w:rsidRPr="0022299F" w:rsidRDefault="00103F9E" w:rsidP="00694DDD">
            <w:pPr>
              <w:rPr>
                <w:rFonts w:ascii="Eras Medium ITC" w:hAnsi="Eras Medium ITC" w:cs="EucrosiaUPC"/>
                <w:sz w:val="24"/>
                <w:szCs w:val="24"/>
              </w:rPr>
            </w:pPr>
            <w:r w:rsidRPr="0022299F">
              <w:rPr>
                <w:rFonts w:ascii="Eras Medium ITC" w:hAnsi="Eras Medium ITC" w:cs="EucrosiaUPC"/>
                <w:sz w:val="24"/>
                <w:szCs w:val="24"/>
              </w:rPr>
              <w:t>Motion made by</w:t>
            </w:r>
          </w:p>
        </w:tc>
        <w:tc>
          <w:tcPr>
            <w:tcW w:w="8928" w:type="dxa"/>
          </w:tcPr>
          <w:p w14:paraId="3EC8600F" w14:textId="6FED9E0D" w:rsidR="00103F9E" w:rsidRPr="0022299F" w:rsidRDefault="00103F9E" w:rsidP="00694DDD">
            <w:pPr>
              <w:rPr>
                <w:rFonts w:ascii="Eras Medium ITC" w:hAnsi="Eras Medium ITC" w:cs="EucrosiaUPC"/>
                <w:sz w:val="24"/>
                <w:szCs w:val="24"/>
              </w:rPr>
            </w:pPr>
            <w:r>
              <w:rPr>
                <w:rFonts w:ascii="Eras Medium ITC" w:hAnsi="Eras Medium ITC" w:cs="EucrosiaUPC"/>
                <w:sz w:val="24"/>
                <w:szCs w:val="24"/>
              </w:rPr>
              <w:t xml:space="preserve">Ryan </w:t>
            </w:r>
            <w:proofErr w:type="spellStart"/>
            <w:r>
              <w:rPr>
                <w:rFonts w:ascii="Eras Medium ITC" w:hAnsi="Eras Medium ITC" w:cs="EucrosiaUPC"/>
                <w:sz w:val="24"/>
                <w:szCs w:val="24"/>
              </w:rPr>
              <w:t>Hunzie</w:t>
            </w:r>
            <w:proofErr w:type="spellEnd"/>
          </w:p>
        </w:tc>
      </w:tr>
      <w:tr w:rsidR="00103F9E" w:rsidRPr="0022299F" w14:paraId="55F7612E" w14:textId="77777777" w:rsidTr="00694DDD">
        <w:tc>
          <w:tcPr>
            <w:tcW w:w="2088" w:type="dxa"/>
          </w:tcPr>
          <w:p w14:paraId="09A82499" w14:textId="77777777" w:rsidR="00103F9E" w:rsidRPr="0022299F" w:rsidRDefault="00103F9E" w:rsidP="00694DDD">
            <w:pPr>
              <w:rPr>
                <w:rFonts w:ascii="Eras Medium ITC" w:hAnsi="Eras Medium ITC" w:cs="EucrosiaUPC"/>
                <w:sz w:val="24"/>
                <w:szCs w:val="24"/>
              </w:rPr>
            </w:pPr>
            <w:r w:rsidRPr="0022299F">
              <w:rPr>
                <w:rFonts w:ascii="Eras Medium ITC" w:hAnsi="Eras Medium ITC" w:cs="EucrosiaUPC"/>
                <w:sz w:val="24"/>
                <w:szCs w:val="24"/>
              </w:rPr>
              <w:t>Motion Seconded by</w:t>
            </w:r>
          </w:p>
        </w:tc>
        <w:tc>
          <w:tcPr>
            <w:tcW w:w="8928" w:type="dxa"/>
          </w:tcPr>
          <w:p w14:paraId="1290BEE0" w14:textId="65AC7BA3" w:rsidR="00103F9E" w:rsidRPr="0022299F" w:rsidRDefault="00103F9E" w:rsidP="00694DDD">
            <w:pPr>
              <w:rPr>
                <w:rFonts w:ascii="Eras Medium ITC" w:hAnsi="Eras Medium ITC" w:cs="EucrosiaUPC"/>
                <w:sz w:val="24"/>
                <w:szCs w:val="24"/>
              </w:rPr>
            </w:pPr>
            <w:r>
              <w:rPr>
                <w:rFonts w:ascii="Eras Medium ITC" w:hAnsi="Eras Medium ITC" w:cs="EucrosiaUPC"/>
                <w:sz w:val="24"/>
                <w:szCs w:val="24"/>
              </w:rPr>
              <w:t>Jack Kesecker</w:t>
            </w:r>
          </w:p>
        </w:tc>
      </w:tr>
      <w:tr w:rsidR="00103F9E" w:rsidRPr="00103F9E" w14:paraId="76FF5E48" w14:textId="77777777" w:rsidTr="00694DDD">
        <w:tc>
          <w:tcPr>
            <w:tcW w:w="2088" w:type="dxa"/>
          </w:tcPr>
          <w:p w14:paraId="0E57F855" w14:textId="77777777" w:rsidR="00103F9E" w:rsidRPr="0022299F" w:rsidRDefault="00103F9E" w:rsidP="00694DDD">
            <w:pPr>
              <w:rPr>
                <w:rFonts w:ascii="Eras Medium ITC" w:hAnsi="Eras Medium ITC" w:cs="EucrosiaUPC"/>
                <w:sz w:val="24"/>
                <w:szCs w:val="24"/>
              </w:rPr>
            </w:pPr>
            <w:r w:rsidRPr="0022299F">
              <w:rPr>
                <w:rFonts w:ascii="Eras Medium ITC" w:hAnsi="Eras Medium ITC" w:cs="EucrosiaUPC"/>
                <w:sz w:val="24"/>
                <w:szCs w:val="24"/>
              </w:rPr>
              <w:t>Yeses</w:t>
            </w:r>
          </w:p>
        </w:tc>
        <w:tc>
          <w:tcPr>
            <w:tcW w:w="8928" w:type="dxa"/>
          </w:tcPr>
          <w:p w14:paraId="5FDE8774" w14:textId="173FA307" w:rsidR="00103F9E" w:rsidRPr="00103F9E" w:rsidRDefault="00103F9E" w:rsidP="00694DDD">
            <w:pPr>
              <w:rPr>
                <w:rFonts w:ascii="Eras Medium ITC" w:hAnsi="Eras Medium ITC" w:cs="EucrosiaUPC"/>
                <w:sz w:val="24"/>
                <w:szCs w:val="24"/>
              </w:rPr>
            </w:pPr>
            <w:r w:rsidRPr="00103F9E">
              <w:rPr>
                <w:rFonts w:ascii="Eras Medium ITC" w:hAnsi="Eras Medium ITC" w:cs="EucrosiaUPC"/>
                <w:sz w:val="24"/>
                <w:szCs w:val="24"/>
              </w:rPr>
              <w:t xml:space="preserve">P. Meza, </w:t>
            </w:r>
            <w:r w:rsidRPr="00103F9E">
              <w:rPr>
                <w:rFonts w:ascii="Eras Medium ITC" w:hAnsi="Eras Medium ITC" w:cs="EucrosiaUPC"/>
                <w:sz w:val="24"/>
                <w:szCs w:val="24"/>
              </w:rPr>
              <w:t xml:space="preserve">R. </w:t>
            </w:r>
            <w:proofErr w:type="spellStart"/>
            <w:r w:rsidRPr="00103F9E">
              <w:rPr>
                <w:rFonts w:ascii="Eras Medium ITC" w:hAnsi="Eras Medium ITC" w:cs="EucrosiaUPC"/>
                <w:sz w:val="24"/>
                <w:szCs w:val="24"/>
              </w:rPr>
              <w:t>Hunzie</w:t>
            </w:r>
            <w:proofErr w:type="spellEnd"/>
            <w:r w:rsidRPr="00103F9E">
              <w:rPr>
                <w:rFonts w:ascii="Eras Medium ITC" w:hAnsi="Eras Medium ITC" w:cs="EucrosiaUPC"/>
                <w:sz w:val="24"/>
                <w:szCs w:val="24"/>
              </w:rPr>
              <w:t>, J, Kes</w:t>
            </w:r>
            <w:r>
              <w:rPr>
                <w:rFonts w:ascii="Eras Medium ITC" w:hAnsi="Eras Medium ITC" w:cs="EucrosiaUPC"/>
                <w:sz w:val="24"/>
                <w:szCs w:val="24"/>
              </w:rPr>
              <w:t>ecker</w:t>
            </w:r>
          </w:p>
        </w:tc>
      </w:tr>
      <w:tr w:rsidR="00103F9E" w:rsidRPr="0022299F" w14:paraId="5F37056F" w14:textId="77777777" w:rsidTr="00694DDD">
        <w:tc>
          <w:tcPr>
            <w:tcW w:w="2088" w:type="dxa"/>
          </w:tcPr>
          <w:p w14:paraId="3DD0D4A3" w14:textId="77777777" w:rsidR="00103F9E" w:rsidRPr="0022299F" w:rsidRDefault="00103F9E" w:rsidP="00694DDD">
            <w:pPr>
              <w:rPr>
                <w:rFonts w:ascii="Eras Medium ITC" w:hAnsi="Eras Medium ITC" w:cs="EucrosiaUPC"/>
                <w:sz w:val="24"/>
                <w:szCs w:val="24"/>
              </w:rPr>
            </w:pPr>
            <w:r w:rsidRPr="0022299F">
              <w:rPr>
                <w:rFonts w:ascii="Eras Medium ITC" w:hAnsi="Eras Medium ITC" w:cs="EucrosiaUPC"/>
                <w:sz w:val="24"/>
                <w:szCs w:val="24"/>
              </w:rPr>
              <w:t>Noes</w:t>
            </w:r>
          </w:p>
        </w:tc>
        <w:tc>
          <w:tcPr>
            <w:tcW w:w="8928" w:type="dxa"/>
          </w:tcPr>
          <w:p w14:paraId="0F7A3B06" w14:textId="77777777" w:rsidR="00103F9E" w:rsidRPr="0022299F" w:rsidRDefault="00103F9E" w:rsidP="00694DDD">
            <w:pPr>
              <w:rPr>
                <w:rFonts w:ascii="Eras Medium ITC" w:hAnsi="Eras Medium ITC" w:cs="EucrosiaUPC"/>
                <w:sz w:val="24"/>
                <w:szCs w:val="24"/>
              </w:rPr>
            </w:pPr>
          </w:p>
        </w:tc>
      </w:tr>
      <w:tr w:rsidR="00103F9E" w:rsidRPr="0022299F" w14:paraId="25AA2E2A" w14:textId="77777777" w:rsidTr="00694DDD">
        <w:tc>
          <w:tcPr>
            <w:tcW w:w="2088" w:type="dxa"/>
          </w:tcPr>
          <w:p w14:paraId="5CD84C43" w14:textId="77777777" w:rsidR="00103F9E" w:rsidRPr="0022299F" w:rsidRDefault="00103F9E" w:rsidP="00694DDD">
            <w:pPr>
              <w:rPr>
                <w:rFonts w:ascii="Eras Medium ITC" w:hAnsi="Eras Medium ITC" w:cs="EucrosiaUPC"/>
                <w:sz w:val="24"/>
                <w:szCs w:val="24"/>
              </w:rPr>
            </w:pPr>
            <w:r w:rsidRPr="0022299F">
              <w:rPr>
                <w:rFonts w:ascii="Eras Medium ITC" w:hAnsi="Eras Medium ITC" w:cs="EucrosiaUPC"/>
                <w:sz w:val="24"/>
                <w:szCs w:val="24"/>
              </w:rPr>
              <w:t>Abstain</w:t>
            </w:r>
          </w:p>
        </w:tc>
        <w:tc>
          <w:tcPr>
            <w:tcW w:w="8928" w:type="dxa"/>
          </w:tcPr>
          <w:p w14:paraId="70F2977B" w14:textId="77777777" w:rsidR="00103F9E" w:rsidRPr="0022299F" w:rsidRDefault="00103F9E" w:rsidP="00694DDD">
            <w:pPr>
              <w:rPr>
                <w:rFonts w:ascii="Eras Medium ITC" w:hAnsi="Eras Medium ITC" w:cs="EucrosiaUPC"/>
                <w:sz w:val="24"/>
                <w:szCs w:val="24"/>
              </w:rPr>
            </w:pPr>
          </w:p>
        </w:tc>
      </w:tr>
      <w:tr w:rsidR="00103F9E" w:rsidRPr="005B0D6C" w14:paraId="504D83E6" w14:textId="77777777" w:rsidTr="00694DDD">
        <w:tc>
          <w:tcPr>
            <w:tcW w:w="2088" w:type="dxa"/>
          </w:tcPr>
          <w:p w14:paraId="0CB9CB11" w14:textId="77777777" w:rsidR="00103F9E" w:rsidRPr="0022299F" w:rsidRDefault="00103F9E" w:rsidP="00694DDD">
            <w:pPr>
              <w:rPr>
                <w:rFonts w:ascii="Eras Medium ITC" w:hAnsi="Eras Medium ITC" w:cs="EucrosiaUPC"/>
                <w:sz w:val="24"/>
                <w:szCs w:val="24"/>
              </w:rPr>
            </w:pPr>
            <w:r w:rsidRPr="0022299F">
              <w:rPr>
                <w:rFonts w:ascii="Eras Medium ITC" w:hAnsi="Eras Medium ITC" w:cs="EucrosiaUPC"/>
                <w:sz w:val="24"/>
                <w:szCs w:val="24"/>
              </w:rPr>
              <w:t>Absent</w:t>
            </w:r>
          </w:p>
        </w:tc>
        <w:tc>
          <w:tcPr>
            <w:tcW w:w="8928" w:type="dxa"/>
          </w:tcPr>
          <w:p w14:paraId="4EAFFB6E" w14:textId="564C4A92" w:rsidR="00103F9E" w:rsidRPr="005B0D6C" w:rsidRDefault="005B0D6C" w:rsidP="00694DDD">
            <w:pPr>
              <w:rPr>
                <w:rFonts w:ascii="Eras Medium ITC" w:hAnsi="Eras Medium ITC" w:cs="EucrosiaUPC"/>
                <w:sz w:val="24"/>
                <w:szCs w:val="24"/>
                <w:lang w:val="es-ES"/>
              </w:rPr>
            </w:pPr>
            <w:r w:rsidRPr="005B0D6C">
              <w:rPr>
                <w:rFonts w:ascii="Eras Medium ITC" w:hAnsi="Eras Medium ITC" w:cs="EucrosiaUPC"/>
                <w:sz w:val="24"/>
                <w:szCs w:val="24"/>
                <w:lang w:val="es-ES"/>
              </w:rPr>
              <w:t xml:space="preserve">K. Bravo, V. </w:t>
            </w:r>
            <w:proofErr w:type="spellStart"/>
            <w:r w:rsidRPr="005B0D6C">
              <w:rPr>
                <w:rFonts w:ascii="Eras Medium ITC" w:hAnsi="Eras Medium ITC" w:cs="EucrosiaUPC"/>
                <w:sz w:val="24"/>
                <w:szCs w:val="24"/>
                <w:lang w:val="es-ES"/>
              </w:rPr>
              <w:t>Fernandez</w:t>
            </w:r>
            <w:proofErr w:type="spellEnd"/>
            <w:r w:rsidRPr="005B0D6C">
              <w:rPr>
                <w:rFonts w:ascii="Eras Medium ITC" w:hAnsi="Eras Medium ITC" w:cs="EucrosiaUPC"/>
                <w:sz w:val="24"/>
                <w:szCs w:val="24"/>
                <w:lang w:val="es-ES"/>
              </w:rPr>
              <w:t xml:space="preserve"> (</w:t>
            </w:r>
            <w:proofErr w:type="spellStart"/>
            <w:r>
              <w:rPr>
                <w:rFonts w:ascii="Eras Medium ITC" w:hAnsi="Eras Medium ITC" w:cs="EucrosiaUPC"/>
                <w:sz w:val="24"/>
                <w:szCs w:val="24"/>
                <w:lang w:val="es-ES"/>
              </w:rPr>
              <w:t>Leave</w:t>
            </w:r>
            <w:proofErr w:type="spellEnd"/>
            <w:r>
              <w:rPr>
                <w:rFonts w:ascii="Eras Medium ITC" w:hAnsi="Eras Medium ITC" w:cs="EucrosiaUPC"/>
                <w:sz w:val="24"/>
                <w:szCs w:val="24"/>
                <w:lang w:val="es-ES"/>
              </w:rPr>
              <w:t>)</w:t>
            </w:r>
          </w:p>
        </w:tc>
      </w:tr>
      <w:bookmarkEnd w:id="3"/>
    </w:tbl>
    <w:p w14:paraId="70517A6D" w14:textId="6D20652B" w:rsidR="00103F9E" w:rsidRPr="005B0D6C" w:rsidRDefault="00103F9E" w:rsidP="00103F9E">
      <w:pPr>
        <w:spacing w:line="240" w:lineRule="auto"/>
        <w:rPr>
          <w:b/>
          <w:bCs/>
          <w:iCs/>
          <w:sz w:val="24"/>
          <w:szCs w:val="24"/>
          <w:lang w:val="es-ES"/>
        </w:rPr>
      </w:pPr>
    </w:p>
    <w:p w14:paraId="067D389F" w14:textId="31209E55" w:rsidR="00046290" w:rsidRDefault="004F511D" w:rsidP="00313A43">
      <w:pPr>
        <w:pStyle w:val="ListParagraph"/>
        <w:numPr>
          <w:ilvl w:val="1"/>
          <w:numId w:val="1"/>
        </w:numPr>
        <w:spacing w:line="240" w:lineRule="auto"/>
        <w:rPr>
          <w:b/>
          <w:bCs/>
          <w:iCs/>
          <w:sz w:val="24"/>
          <w:szCs w:val="24"/>
        </w:rPr>
      </w:pPr>
      <w:r>
        <w:rPr>
          <w:b/>
          <w:bCs/>
          <w:iCs/>
          <w:sz w:val="24"/>
          <w:szCs w:val="24"/>
        </w:rPr>
        <w:t>Audit Review and Acceptance</w:t>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r>
      <w:r w:rsidR="005B0D6C">
        <w:rPr>
          <w:b/>
          <w:bCs/>
          <w:iCs/>
          <w:sz w:val="24"/>
          <w:szCs w:val="24"/>
        </w:rPr>
        <w:t>Tabled</w:t>
      </w:r>
    </w:p>
    <w:p w14:paraId="583CE353" w14:textId="3EF79606" w:rsidR="00EB4B45" w:rsidRPr="00EB4B45" w:rsidRDefault="00EB4B45" w:rsidP="00EB4B45">
      <w:pPr>
        <w:spacing w:line="240" w:lineRule="auto"/>
        <w:rPr>
          <w:b/>
          <w:bCs/>
          <w:iCs/>
          <w:sz w:val="24"/>
          <w:szCs w:val="24"/>
        </w:rPr>
      </w:pPr>
      <w:r w:rsidRPr="00EB4B45">
        <w:rPr>
          <w:rFonts w:ascii="Eras Medium ITC" w:hAnsi="Eras Medium ITC" w:cs="EucrosiaUPC"/>
          <w:bCs/>
          <w:i/>
          <w:iCs/>
          <w:sz w:val="24"/>
          <w:szCs w:val="24"/>
        </w:rPr>
        <w:t>Awaiting Final Document from Auditor.</w:t>
      </w:r>
    </w:p>
    <w:p w14:paraId="7B336F4C" w14:textId="28B478AE" w:rsidR="004F511D" w:rsidRDefault="004F511D" w:rsidP="004F511D">
      <w:pPr>
        <w:pStyle w:val="ListParagraph"/>
        <w:numPr>
          <w:ilvl w:val="1"/>
          <w:numId w:val="1"/>
        </w:numPr>
        <w:spacing w:line="240" w:lineRule="auto"/>
        <w:rPr>
          <w:b/>
          <w:bCs/>
          <w:iCs/>
          <w:sz w:val="24"/>
          <w:szCs w:val="24"/>
        </w:rPr>
      </w:pPr>
      <w:r>
        <w:rPr>
          <w:b/>
          <w:bCs/>
          <w:iCs/>
          <w:sz w:val="24"/>
          <w:szCs w:val="24"/>
        </w:rPr>
        <w:t>Board Consideration of Draft 2024-2025 Budget</w:t>
      </w:r>
      <w:r>
        <w:rPr>
          <w:b/>
          <w:bCs/>
          <w:iCs/>
          <w:sz w:val="24"/>
          <w:szCs w:val="24"/>
        </w:rPr>
        <w:tab/>
      </w:r>
      <w:r>
        <w:rPr>
          <w:b/>
          <w:bCs/>
          <w:iCs/>
          <w:sz w:val="24"/>
          <w:szCs w:val="24"/>
        </w:rPr>
        <w:tab/>
      </w:r>
      <w:r>
        <w:rPr>
          <w:b/>
          <w:bCs/>
          <w:iCs/>
          <w:sz w:val="24"/>
          <w:szCs w:val="24"/>
        </w:rPr>
        <w:tab/>
      </w:r>
      <w:r>
        <w:rPr>
          <w:b/>
          <w:bCs/>
          <w:iCs/>
          <w:sz w:val="24"/>
          <w:szCs w:val="24"/>
        </w:rPr>
        <w:tab/>
      </w:r>
      <w:r>
        <w:rPr>
          <w:b/>
          <w:bCs/>
          <w:iCs/>
          <w:sz w:val="24"/>
          <w:szCs w:val="24"/>
        </w:rPr>
        <w:tab/>
        <w:t>ACTION</w:t>
      </w:r>
    </w:p>
    <w:p w14:paraId="416BB847" w14:textId="488135F3" w:rsidR="00EB4B45" w:rsidRPr="0022299F" w:rsidRDefault="00EB4B45" w:rsidP="00EB4B45">
      <w:pPr>
        <w:spacing w:after="0" w:line="240" w:lineRule="auto"/>
        <w:rPr>
          <w:rFonts w:ascii="Eras Medium ITC" w:hAnsi="Eras Medium ITC" w:cs="EucrosiaUPC"/>
          <w:b/>
          <w:sz w:val="24"/>
          <w:szCs w:val="24"/>
          <w:u w:val="single"/>
        </w:rPr>
      </w:pPr>
      <w:bookmarkStart w:id="4" w:name="_Hlk60153255"/>
      <w:r>
        <w:rPr>
          <w:rFonts w:ascii="Eras Medium ITC" w:hAnsi="Eras Medium ITC" w:cs="EucrosiaUPC"/>
          <w:bCs/>
          <w:i/>
          <w:iCs/>
          <w:sz w:val="24"/>
          <w:szCs w:val="24"/>
          <w:u w:val="single"/>
        </w:rPr>
        <w:t xml:space="preserve">J. Kesecker </w:t>
      </w:r>
      <w:r w:rsidRPr="0022299F">
        <w:rPr>
          <w:rFonts w:ascii="Eras Medium ITC" w:hAnsi="Eras Medium ITC" w:cs="EucrosiaUPC"/>
          <w:i/>
          <w:sz w:val="24"/>
          <w:szCs w:val="24"/>
        </w:rPr>
        <w:t xml:space="preserve">motioned to approve the </w:t>
      </w:r>
      <w:r>
        <w:rPr>
          <w:rFonts w:ascii="Eras Medium ITC" w:hAnsi="Eras Medium ITC" w:cs="EucrosiaUPC"/>
          <w:i/>
          <w:sz w:val="24"/>
          <w:szCs w:val="24"/>
          <w:u w:val="single"/>
        </w:rPr>
        <w:t>Proposed 2024-2025 Budget.</w:t>
      </w:r>
      <w:r w:rsidRPr="0022299F">
        <w:rPr>
          <w:rFonts w:ascii="Eras Medium ITC" w:hAnsi="Eras Medium ITC" w:cs="EucrosiaUPC"/>
          <w:i/>
          <w:sz w:val="24"/>
          <w:szCs w:val="24"/>
        </w:rPr>
        <w:t xml:space="preserve"> Board member </w:t>
      </w:r>
      <w:r>
        <w:rPr>
          <w:rFonts w:ascii="Eras Medium ITC" w:hAnsi="Eras Medium ITC" w:cs="EucrosiaUPC"/>
          <w:i/>
          <w:sz w:val="24"/>
          <w:szCs w:val="24"/>
          <w:u w:val="single"/>
        </w:rPr>
        <w:t xml:space="preserve">R. </w:t>
      </w:r>
      <w:proofErr w:type="spellStart"/>
      <w:r>
        <w:rPr>
          <w:rFonts w:ascii="Eras Medium ITC" w:hAnsi="Eras Medium ITC" w:cs="EucrosiaUPC"/>
          <w:i/>
          <w:sz w:val="24"/>
          <w:szCs w:val="24"/>
          <w:u w:val="single"/>
        </w:rPr>
        <w:t>Hunzie</w:t>
      </w:r>
      <w:proofErr w:type="spellEnd"/>
      <w:r>
        <w:rPr>
          <w:rFonts w:ascii="Eras Medium ITC" w:hAnsi="Eras Medium ITC" w:cs="EucrosiaUPC"/>
          <w:i/>
          <w:sz w:val="24"/>
          <w:szCs w:val="24"/>
          <w:u w:val="single"/>
        </w:rPr>
        <w:t xml:space="preserve"> </w:t>
      </w:r>
      <w:r w:rsidRPr="0022299F">
        <w:rPr>
          <w:rFonts w:ascii="Eras Medium ITC" w:hAnsi="Eras Medium ITC" w:cs="EucrosiaUPC"/>
          <w:i/>
          <w:sz w:val="24"/>
          <w:szCs w:val="24"/>
        </w:rPr>
        <w:t>seconded the motion. Motion passed with the following vote.</w:t>
      </w:r>
    </w:p>
    <w:tbl>
      <w:tblPr>
        <w:tblStyle w:val="TableGrid"/>
        <w:tblW w:w="0" w:type="auto"/>
        <w:tblLook w:val="04A0" w:firstRow="1" w:lastRow="0" w:firstColumn="1" w:lastColumn="0" w:noHBand="0" w:noVBand="1"/>
      </w:tblPr>
      <w:tblGrid>
        <w:gridCol w:w="1900"/>
        <w:gridCol w:w="7450"/>
      </w:tblGrid>
      <w:tr w:rsidR="00EB4B45" w:rsidRPr="0022299F" w14:paraId="50FC7B82" w14:textId="77777777" w:rsidTr="00694DDD">
        <w:tc>
          <w:tcPr>
            <w:tcW w:w="1900" w:type="dxa"/>
          </w:tcPr>
          <w:p w14:paraId="56FB0480" w14:textId="77777777" w:rsidR="00EB4B45" w:rsidRPr="0022299F" w:rsidRDefault="00EB4B45" w:rsidP="00694DDD">
            <w:pPr>
              <w:rPr>
                <w:rFonts w:ascii="Eras Medium ITC" w:hAnsi="Eras Medium ITC" w:cs="EucrosiaUPC"/>
                <w:sz w:val="24"/>
                <w:szCs w:val="24"/>
              </w:rPr>
            </w:pPr>
            <w:r w:rsidRPr="0022299F">
              <w:rPr>
                <w:rFonts w:ascii="Eras Medium ITC" w:hAnsi="Eras Medium ITC" w:cs="EucrosiaUPC"/>
                <w:sz w:val="24"/>
                <w:szCs w:val="24"/>
              </w:rPr>
              <w:t>Motion made by</w:t>
            </w:r>
          </w:p>
        </w:tc>
        <w:tc>
          <w:tcPr>
            <w:tcW w:w="7450" w:type="dxa"/>
          </w:tcPr>
          <w:p w14:paraId="76E88328" w14:textId="77777777" w:rsidR="00EB4B45" w:rsidRPr="0022299F" w:rsidRDefault="00EB4B45" w:rsidP="00694DDD">
            <w:pPr>
              <w:rPr>
                <w:rFonts w:ascii="Eras Medium ITC" w:hAnsi="Eras Medium ITC" w:cs="EucrosiaUPC"/>
                <w:sz w:val="24"/>
                <w:szCs w:val="24"/>
              </w:rPr>
            </w:pPr>
            <w:r>
              <w:rPr>
                <w:rFonts w:ascii="Eras Medium ITC" w:hAnsi="Eras Medium ITC" w:cs="EucrosiaUPC"/>
                <w:sz w:val="24"/>
                <w:szCs w:val="24"/>
              </w:rPr>
              <w:t>Jack Kesecker</w:t>
            </w:r>
          </w:p>
        </w:tc>
      </w:tr>
      <w:tr w:rsidR="00EB4B45" w:rsidRPr="0022299F" w14:paraId="65FBCB32" w14:textId="77777777" w:rsidTr="00694DDD">
        <w:tc>
          <w:tcPr>
            <w:tcW w:w="1900" w:type="dxa"/>
          </w:tcPr>
          <w:p w14:paraId="011B0C50" w14:textId="77777777" w:rsidR="00EB4B45" w:rsidRPr="0022299F" w:rsidRDefault="00EB4B45" w:rsidP="00694DDD">
            <w:pPr>
              <w:rPr>
                <w:rFonts w:ascii="Eras Medium ITC" w:hAnsi="Eras Medium ITC" w:cs="EucrosiaUPC"/>
                <w:sz w:val="24"/>
                <w:szCs w:val="24"/>
              </w:rPr>
            </w:pPr>
            <w:r w:rsidRPr="0022299F">
              <w:rPr>
                <w:rFonts w:ascii="Eras Medium ITC" w:hAnsi="Eras Medium ITC" w:cs="EucrosiaUPC"/>
                <w:sz w:val="24"/>
                <w:szCs w:val="24"/>
              </w:rPr>
              <w:t>Motion Seconded by</w:t>
            </w:r>
          </w:p>
        </w:tc>
        <w:tc>
          <w:tcPr>
            <w:tcW w:w="7450" w:type="dxa"/>
          </w:tcPr>
          <w:p w14:paraId="05B403A0" w14:textId="77777777" w:rsidR="00EB4B45" w:rsidRPr="0022299F" w:rsidRDefault="00EB4B45" w:rsidP="00694DDD">
            <w:pPr>
              <w:rPr>
                <w:rFonts w:ascii="Eras Medium ITC" w:hAnsi="Eras Medium ITC" w:cs="EucrosiaUPC"/>
                <w:sz w:val="24"/>
                <w:szCs w:val="24"/>
              </w:rPr>
            </w:pPr>
            <w:r>
              <w:rPr>
                <w:rFonts w:ascii="Eras Medium ITC" w:hAnsi="Eras Medium ITC" w:cs="EucrosiaUPC"/>
                <w:sz w:val="24"/>
                <w:szCs w:val="24"/>
              </w:rPr>
              <w:t xml:space="preserve">Ryan </w:t>
            </w:r>
            <w:proofErr w:type="spellStart"/>
            <w:r>
              <w:rPr>
                <w:rFonts w:ascii="Eras Medium ITC" w:hAnsi="Eras Medium ITC" w:cs="EucrosiaUPC"/>
                <w:sz w:val="24"/>
                <w:szCs w:val="24"/>
              </w:rPr>
              <w:t>Hunzie</w:t>
            </w:r>
            <w:proofErr w:type="spellEnd"/>
          </w:p>
        </w:tc>
      </w:tr>
      <w:tr w:rsidR="00EB4B45" w:rsidRPr="00E81CA0" w14:paraId="032EF203" w14:textId="77777777" w:rsidTr="00694DDD">
        <w:tc>
          <w:tcPr>
            <w:tcW w:w="1900" w:type="dxa"/>
          </w:tcPr>
          <w:p w14:paraId="07AF19BD" w14:textId="77777777" w:rsidR="00EB4B45" w:rsidRPr="0022299F" w:rsidRDefault="00EB4B45" w:rsidP="00694DDD">
            <w:pPr>
              <w:rPr>
                <w:rFonts w:ascii="Eras Medium ITC" w:hAnsi="Eras Medium ITC" w:cs="EucrosiaUPC"/>
                <w:sz w:val="24"/>
                <w:szCs w:val="24"/>
              </w:rPr>
            </w:pPr>
            <w:r w:rsidRPr="0022299F">
              <w:rPr>
                <w:rFonts w:ascii="Eras Medium ITC" w:hAnsi="Eras Medium ITC" w:cs="EucrosiaUPC"/>
                <w:sz w:val="24"/>
                <w:szCs w:val="24"/>
              </w:rPr>
              <w:t>Yeses</w:t>
            </w:r>
          </w:p>
        </w:tc>
        <w:tc>
          <w:tcPr>
            <w:tcW w:w="7450" w:type="dxa"/>
          </w:tcPr>
          <w:p w14:paraId="637B1058" w14:textId="77777777" w:rsidR="00EB4B45" w:rsidRPr="00E81CA0" w:rsidRDefault="00EB4B45" w:rsidP="00694DDD">
            <w:pPr>
              <w:rPr>
                <w:rFonts w:ascii="Eras Medium ITC" w:hAnsi="Eras Medium ITC" w:cs="EucrosiaUPC"/>
                <w:sz w:val="24"/>
                <w:szCs w:val="24"/>
              </w:rPr>
            </w:pPr>
            <w:proofErr w:type="spellStart"/>
            <w:r w:rsidRPr="00E81CA0">
              <w:rPr>
                <w:rFonts w:ascii="Eras Medium ITC" w:hAnsi="Eras Medium ITC" w:cs="EucrosiaUPC"/>
                <w:sz w:val="24"/>
                <w:szCs w:val="24"/>
              </w:rPr>
              <w:t>P.Meza</w:t>
            </w:r>
            <w:proofErr w:type="spellEnd"/>
            <w:r w:rsidRPr="00E81CA0">
              <w:rPr>
                <w:rFonts w:ascii="Eras Medium ITC" w:hAnsi="Eras Medium ITC" w:cs="EucrosiaUPC"/>
                <w:sz w:val="24"/>
                <w:szCs w:val="24"/>
              </w:rPr>
              <w:t xml:space="preserve">, J. Kesecker, </w:t>
            </w:r>
            <w:r>
              <w:rPr>
                <w:rFonts w:ascii="Eras Medium ITC" w:hAnsi="Eras Medium ITC" w:cs="EucrosiaUPC"/>
                <w:sz w:val="24"/>
                <w:szCs w:val="24"/>
              </w:rPr>
              <w:t xml:space="preserve">R. </w:t>
            </w:r>
            <w:proofErr w:type="spellStart"/>
            <w:r>
              <w:rPr>
                <w:rFonts w:ascii="Eras Medium ITC" w:hAnsi="Eras Medium ITC" w:cs="EucrosiaUPC"/>
                <w:sz w:val="24"/>
                <w:szCs w:val="24"/>
              </w:rPr>
              <w:t>Hunzie</w:t>
            </w:r>
            <w:proofErr w:type="spellEnd"/>
          </w:p>
        </w:tc>
      </w:tr>
      <w:tr w:rsidR="00EB4B45" w:rsidRPr="0022299F" w14:paraId="63277D23" w14:textId="77777777" w:rsidTr="00694DDD">
        <w:tc>
          <w:tcPr>
            <w:tcW w:w="1900" w:type="dxa"/>
          </w:tcPr>
          <w:p w14:paraId="3B072219" w14:textId="77777777" w:rsidR="00EB4B45" w:rsidRPr="0022299F" w:rsidRDefault="00EB4B45" w:rsidP="00694DDD">
            <w:pPr>
              <w:rPr>
                <w:rFonts w:ascii="Eras Medium ITC" w:hAnsi="Eras Medium ITC" w:cs="EucrosiaUPC"/>
                <w:sz w:val="24"/>
                <w:szCs w:val="24"/>
              </w:rPr>
            </w:pPr>
            <w:r w:rsidRPr="0022299F">
              <w:rPr>
                <w:rFonts w:ascii="Eras Medium ITC" w:hAnsi="Eras Medium ITC" w:cs="EucrosiaUPC"/>
                <w:sz w:val="24"/>
                <w:szCs w:val="24"/>
              </w:rPr>
              <w:t>Noes</w:t>
            </w:r>
          </w:p>
        </w:tc>
        <w:tc>
          <w:tcPr>
            <w:tcW w:w="7450" w:type="dxa"/>
          </w:tcPr>
          <w:p w14:paraId="1BB3FE17" w14:textId="77777777" w:rsidR="00EB4B45" w:rsidRPr="0022299F" w:rsidRDefault="00EB4B45" w:rsidP="00694DDD">
            <w:pPr>
              <w:rPr>
                <w:rFonts w:ascii="Eras Medium ITC" w:hAnsi="Eras Medium ITC" w:cs="EucrosiaUPC"/>
                <w:sz w:val="24"/>
                <w:szCs w:val="24"/>
              </w:rPr>
            </w:pPr>
          </w:p>
        </w:tc>
      </w:tr>
      <w:tr w:rsidR="00EB4B45" w:rsidRPr="0022299F" w14:paraId="689C1D99" w14:textId="77777777" w:rsidTr="00694DDD">
        <w:tc>
          <w:tcPr>
            <w:tcW w:w="1900" w:type="dxa"/>
          </w:tcPr>
          <w:p w14:paraId="7CF89E2C" w14:textId="77777777" w:rsidR="00EB4B45" w:rsidRPr="0022299F" w:rsidRDefault="00EB4B45" w:rsidP="00694DDD">
            <w:pPr>
              <w:rPr>
                <w:rFonts w:ascii="Eras Medium ITC" w:hAnsi="Eras Medium ITC" w:cs="EucrosiaUPC"/>
                <w:sz w:val="24"/>
                <w:szCs w:val="24"/>
              </w:rPr>
            </w:pPr>
            <w:r w:rsidRPr="0022299F">
              <w:rPr>
                <w:rFonts w:ascii="Eras Medium ITC" w:hAnsi="Eras Medium ITC" w:cs="EucrosiaUPC"/>
                <w:sz w:val="24"/>
                <w:szCs w:val="24"/>
              </w:rPr>
              <w:t>Abstain</w:t>
            </w:r>
          </w:p>
        </w:tc>
        <w:tc>
          <w:tcPr>
            <w:tcW w:w="7450" w:type="dxa"/>
          </w:tcPr>
          <w:p w14:paraId="68D904DA" w14:textId="77777777" w:rsidR="00EB4B45" w:rsidRPr="0022299F" w:rsidRDefault="00EB4B45" w:rsidP="00694DDD">
            <w:pPr>
              <w:rPr>
                <w:rFonts w:ascii="Eras Medium ITC" w:hAnsi="Eras Medium ITC" w:cs="EucrosiaUPC"/>
                <w:sz w:val="24"/>
                <w:szCs w:val="24"/>
              </w:rPr>
            </w:pPr>
          </w:p>
        </w:tc>
      </w:tr>
      <w:tr w:rsidR="00EB4B45" w:rsidRPr="00E81CA0" w14:paraId="33AC03BA" w14:textId="77777777" w:rsidTr="00694DDD">
        <w:tc>
          <w:tcPr>
            <w:tcW w:w="1900" w:type="dxa"/>
          </w:tcPr>
          <w:p w14:paraId="482860D5" w14:textId="77777777" w:rsidR="00EB4B45" w:rsidRPr="0022299F" w:rsidRDefault="00EB4B45" w:rsidP="00694DDD">
            <w:pPr>
              <w:rPr>
                <w:rFonts w:ascii="Eras Medium ITC" w:hAnsi="Eras Medium ITC" w:cs="EucrosiaUPC"/>
                <w:sz w:val="24"/>
                <w:szCs w:val="24"/>
              </w:rPr>
            </w:pPr>
            <w:r w:rsidRPr="0022299F">
              <w:rPr>
                <w:rFonts w:ascii="Eras Medium ITC" w:hAnsi="Eras Medium ITC" w:cs="EucrosiaUPC"/>
                <w:sz w:val="24"/>
                <w:szCs w:val="24"/>
              </w:rPr>
              <w:t>Absent</w:t>
            </w:r>
          </w:p>
        </w:tc>
        <w:tc>
          <w:tcPr>
            <w:tcW w:w="7450" w:type="dxa"/>
          </w:tcPr>
          <w:p w14:paraId="50179495" w14:textId="77777777" w:rsidR="00EB4B45" w:rsidRPr="00E81CA0" w:rsidRDefault="00EB4B45" w:rsidP="00694DDD">
            <w:pPr>
              <w:rPr>
                <w:rFonts w:ascii="Eras Medium ITC" w:hAnsi="Eras Medium ITC" w:cs="EucrosiaUPC"/>
                <w:sz w:val="24"/>
                <w:szCs w:val="24"/>
              </w:rPr>
            </w:pPr>
            <w:r w:rsidRPr="00E81CA0">
              <w:rPr>
                <w:rFonts w:ascii="Eras Medium ITC" w:hAnsi="Eras Medium ITC" w:cs="EucrosiaUPC"/>
                <w:sz w:val="24"/>
                <w:szCs w:val="24"/>
              </w:rPr>
              <w:t>K. Bravo &amp; V. Fernandez (Leave until</w:t>
            </w:r>
            <w:r>
              <w:rPr>
                <w:rFonts w:ascii="Eras Medium ITC" w:hAnsi="Eras Medium ITC" w:cs="EucrosiaUPC"/>
                <w:sz w:val="24"/>
                <w:szCs w:val="24"/>
              </w:rPr>
              <w:t xml:space="preserve"> January 2025)</w:t>
            </w:r>
          </w:p>
        </w:tc>
      </w:tr>
      <w:bookmarkEnd w:id="4"/>
    </w:tbl>
    <w:p w14:paraId="47B23F42" w14:textId="77777777" w:rsidR="005B0D6C" w:rsidRPr="005B0D6C" w:rsidRDefault="005B0D6C" w:rsidP="005B0D6C">
      <w:pPr>
        <w:spacing w:line="240" w:lineRule="auto"/>
        <w:rPr>
          <w:b/>
          <w:bCs/>
          <w:iCs/>
          <w:sz w:val="24"/>
          <w:szCs w:val="24"/>
        </w:rPr>
      </w:pPr>
    </w:p>
    <w:p w14:paraId="406960A8" w14:textId="67CD9984" w:rsidR="007D5481" w:rsidRPr="0035649A" w:rsidRDefault="007D5481" w:rsidP="007D5481">
      <w:pPr>
        <w:pStyle w:val="ListParagraph"/>
        <w:numPr>
          <w:ilvl w:val="0"/>
          <w:numId w:val="1"/>
        </w:numPr>
        <w:spacing w:line="240" w:lineRule="auto"/>
        <w:rPr>
          <w:b/>
          <w:bCs/>
          <w:iCs/>
          <w:sz w:val="24"/>
          <w:szCs w:val="24"/>
        </w:rPr>
      </w:pPr>
      <w:r>
        <w:rPr>
          <w:b/>
          <w:bCs/>
          <w:iCs/>
          <w:sz w:val="24"/>
          <w:szCs w:val="24"/>
          <w:u w:val="single"/>
        </w:rPr>
        <w:t>BUSINESS ITEMS</w:t>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r>
      <w:r>
        <w:rPr>
          <w:b/>
          <w:bCs/>
          <w:iCs/>
          <w:sz w:val="24"/>
          <w:szCs w:val="24"/>
          <w:u w:val="single"/>
        </w:rPr>
        <w:tab/>
        <w:t>Information &amp; Action</w:t>
      </w:r>
    </w:p>
    <w:p w14:paraId="268534F1" w14:textId="7D0DAC3D" w:rsidR="0035649A" w:rsidRPr="007C6C97" w:rsidRDefault="0035649A" w:rsidP="0035649A">
      <w:pPr>
        <w:pStyle w:val="ListParagraph"/>
        <w:numPr>
          <w:ilvl w:val="1"/>
          <w:numId w:val="1"/>
        </w:numPr>
        <w:spacing w:line="240" w:lineRule="auto"/>
        <w:rPr>
          <w:b/>
          <w:bCs/>
          <w:iCs/>
          <w:sz w:val="24"/>
          <w:szCs w:val="24"/>
        </w:rPr>
      </w:pPr>
      <w:r>
        <w:rPr>
          <w:b/>
          <w:bCs/>
          <w:iCs/>
          <w:sz w:val="24"/>
          <w:szCs w:val="24"/>
        </w:rPr>
        <w:t xml:space="preserve">Board Member Reports </w:t>
      </w:r>
      <w:r w:rsidR="00EB4B45" w:rsidRPr="00EB4B45">
        <w:rPr>
          <w:rFonts w:ascii="Eras Medium ITC" w:hAnsi="Eras Medium ITC"/>
          <w:i/>
          <w:sz w:val="24"/>
          <w:szCs w:val="24"/>
        </w:rPr>
        <w:t xml:space="preserve">No Board member acted as a representative of the District since the last regular board meeting so there were no board reports. Staff did include a Board development item on Representing the District in the public. </w:t>
      </w:r>
    </w:p>
    <w:p w14:paraId="2D421A86" w14:textId="69DA70D1" w:rsidR="007C6C97" w:rsidRDefault="00B83656" w:rsidP="0035649A">
      <w:pPr>
        <w:pStyle w:val="ListParagraph"/>
        <w:numPr>
          <w:ilvl w:val="1"/>
          <w:numId w:val="1"/>
        </w:numPr>
        <w:spacing w:line="240" w:lineRule="auto"/>
        <w:rPr>
          <w:b/>
          <w:bCs/>
          <w:iCs/>
          <w:sz w:val="24"/>
          <w:szCs w:val="24"/>
        </w:rPr>
      </w:pPr>
      <w:r>
        <w:rPr>
          <w:b/>
          <w:bCs/>
          <w:iCs/>
          <w:sz w:val="24"/>
          <w:szCs w:val="24"/>
        </w:rPr>
        <w:t>Executive Report</w:t>
      </w:r>
      <w:r w:rsidR="00EB4B45">
        <w:rPr>
          <w:b/>
          <w:bCs/>
          <w:iCs/>
          <w:sz w:val="24"/>
          <w:szCs w:val="24"/>
        </w:rPr>
        <w:t>-</w:t>
      </w:r>
      <w:r w:rsidR="00EB4B45">
        <w:t xml:space="preserve"> </w:t>
      </w:r>
    </w:p>
    <w:p w14:paraId="2AB86742" w14:textId="77777777" w:rsidR="00175169" w:rsidRDefault="00175169" w:rsidP="00175169">
      <w:pPr>
        <w:pStyle w:val="ListParagraph"/>
        <w:numPr>
          <w:ilvl w:val="1"/>
          <w:numId w:val="1"/>
        </w:numPr>
        <w:spacing w:line="240" w:lineRule="auto"/>
        <w:rPr>
          <w:b/>
          <w:bCs/>
          <w:iCs/>
          <w:sz w:val="24"/>
          <w:szCs w:val="24"/>
        </w:rPr>
      </w:pPr>
      <w:r>
        <w:rPr>
          <w:b/>
          <w:bCs/>
          <w:iCs/>
          <w:sz w:val="24"/>
          <w:szCs w:val="24"/>
        </w:rPr>
        <w:t>Approval of proposed SUSD proposals for SHS Swim Team Season, and Gabilan Swim Lessons.</w:t>
      </w:r>
    </w:p>
    <w:p w14:paraId="57671CD8" w14:textId="0006280A" w:rsidR="00E3573D" w:rsidRPr="00E3573D" w:rsidRDefault="00E3573D" w:rsidP="00E3573D">
      <w:pPr>
        <w:spacing w:after="0" w:line="240" w:lineRule="auto"/>
        <w:rPr>
          <w:rFonts w:ascii="Eras Medium ITC" w:hAnsi="Eras Medium ITC" w:cs="EucrosiaUPC"/>
          <w:b/>
          <w:sz w:val="24"/>
          <w:szCs w:val="24"/>
          <w:u w:val="single"/>
        </w:rPr>
      </w:pPr>
      <w:r>
        <w:rPr>
          <w:rFonts w:ascii="Eras Medium ITC" w:hAnsi="Eras Medium ITC" w:cs="EucrosiaUPC"/>
          <w:bCs/>
          <w:i/>
          <w:iCs/>
          <w:sz w:val="24"/>
          <w:szCs w:val="24"/>
        </w:rPr>
        <w:t xml:space="preserve">Staff presented potential calculations for the SHS Swim Team usage fees for 2025 pointing out the increase in cost due to insurance requirement of two certified SMRD LG for liability and emergency response, as well as increases to price of utilities and Board consideration of subsidy of the program, and potential Administrative costs associated with the </w:t>
      </w:r>
      <w:r w:rsidR="008F02C5">
        <w:rPr>
          <w:rFonts w:ascii="Eras Medium ITC" w:hAnsi="Eras Medium ITC" w:cs="EucrosiaUPC"/>
          <w:bCs/>
          <w:i/>
          <w:iCs/>
          <w:sz w:val="24"/>
          <w:szCs w:val="24"/>
        </w:rPr>
        <w:t xml:space="preserve">rental posing a significant increase from the prior year price. Board directed staff use standard calculation methods to determine administrative fees, and to offer a 10% Board approved discount. </w:t>
      </w:r>
      <w:r w:rsidRPr="00E3573D">
        <w:rPr>
          <w:rFonts w:ascii="Eras Medium ITC" w:hAnsi="Eras Medium ITC" w:cs="EucrosiaUPC"/>
          <w:bCs/>
          <w:i/>
          <w:iCs/>
          <w:sz w:val="24"/>
          <w:szCs w:val="24"/>
          <w:u w:val="single"/>
        </w:rPr>
        <w:t xml:space="preserve">J. Kesecker </w:t>
      </w:r>
      <w:r w:rsidRPr="00E3573D">
        <w:rPr>
          <w:rFonts w:ascii="Eras Medium ITC" w:hAnsi="Eras Medium ITC" w:cs="EucrosiaUPC"/>
          <w:i/>
          <w:sz w:val="24"/>
          <w:szCs w:val="24"/>
        </w:rPr>
        <w:t xml:space="preserve">motioned to approve the </w:t>
      </w:r>
      <w:r w:rsidR="00EE573E">
        <w:rPr>
          <w:rFonts w:ascii="Eras Medium ITC" w:hAnsi="Eras Medium ITC" w:cs="EucrosiaUPC"/>
          <w:i/>
          <w:sz w:val="24"/>
          <w:szCs w:val="24"/>
          <w:u w:val="single"/>
        </w:rPr>
        <w:t xml:space="preserve">Proposed Fees for the 2025 SHS Swim Season. </w:t>
      </w:r>
      <w:r w:rsidRPr="00E3573D">
        <w:rPr>
          <w:rFonts w:ascii="Eras Medium ITC" w:hAnsi="Eras Medium ITC" w:cs="EucrosiaUPC"/>
          <w:i/>
          <w:sz w:val="24"/>
          <w:szCs w:val="24"/>
        </w:rPr>
        <w:t xml:space="preserve">Board member </w:t>
      </w:r>
      <w:r w:rsidRPr="00E3573D">
        <w:rPr>
          <w:rFonts w:ascii="Eras Medium ITC" w:hAnsi="Eras Medium ITC" w:cs="EucrosiaUPC"/>
          <w:i/>
          <w:sz w:val="24"/>
          <w:szCs w:val="24"/>
          <w:u w:val="single"/>
        </w:rPr>
        <w:t xml:space="preserve">R. </w:t>
      </w:r>
      <w:proofErr w:type="spellStart"/>
      <w:r w:rsidRPr="00E3573D">
        <w:rPr>
          <w:rFonts w:ascii="Eras Medium ITC" w:hAnsi="Eras Medium ITC" w:cs="EucrosiaUPC"/>
          <w:i/>
          <w:sz w:val="24"/>
          <w:szCs w:val="24"/>
          <w:u w:val="single"/>
        </w:rPr>
        <w:t>Hunzie</w:t>
      </w:r>
      <w:proofErr w:type="spellEnd"/>
      <w:r w:rsidRPr="00E3573D">
        <w:rPr>
          <w:rFonts w:ascii="Eras Medium ITC" w:hAnsi="Eras Medium ITC" w:cs="EucrosiaUPC"/>
          <w:i/>
          <w:sz w:val="24"/>
          <w:szCs w:val="24"/>
          <w:u w:val="single"/>
        </w:rPr>
        <w:t xml:space="preserve"> </w:t>
      </w:r>
      <w:r w:rsidRPr="00E3573D">
        <w:rPr>
          <w:rFonts w:ascii="Eras Medium ITC" w:hAnsi="Eras Medium ITC" w:cs="EucrosiaUPC"/>
          <w:i/>
          <w:sz w:val="24"/>
          <w:szCs w:val="24"/>
        </w:rPr>
        <w:t>seconded the motion. Motion passed with the following vote.</w:t>
      </w:r>
    </w:p>
    <w:tbl>
      <w:tblPr>
        <w:tblStyle w:val="TableGrid"/>
        <w:tblW w:w="0" w:type="auto"/>
        <w:tblLook w:val="04A0" w:firstRow="1" w:lastRow="0" w:firstColumn="1" w:lastColumn="0" w:noHBand="0" w:noVBand="1"/>
      </w:tblPr>
      <w:tblGrid>
        <w:gridCol w:w="1900"/>
        <w:gridCol w:w="7450"/>
      </w:tblGrid>
      <w:tr w:rsidR="00E3573D" w:rsidRPr="0022299F" w14:paraId="0B2AE435" w14:textId="77777777" w:rsidTr="00694DDD">
        <w:tc>
          <w:tcPr>
            <w:tcW w:w="1900" w:type="dxa"/>
          </w:tcPr>
          <w:p w14:paraId="29CA6C54" w14:textId="77777777" w:rsidR="00E3573D" w:rsidRPr="0022299F" w:rsidRDefault="00E3573D" w:rsidP="00694DDD">
            <w:pPr>
              <w:rPr>
                <w:rFonts w:ascii="Eras Medium ITC" w:hAnsi="Eras Medium ITC" w:cs="EucrosiaUPC"/>
                <w:sz w:val="24"/>
                <w:szCs w:val="24"/>
              </w:rPr>
            </w:pPr>
            <w:r w:rsidRPr="0022299F">
              <w:rPr>
                <w:rFonts w:ascii="Eras Medium ITC" w:hAnsi="Eras Medium ITC" w:cs="EucrosiaUPC"/>
                <w:sz w:val="24"/>
                <w:szCs w:val="24"/>
              </w:rPr>
              <w:t>Motion made by</w:t>
            </w:r>
          </w:p>
        </w:tc>
        <w:tc>
          <w:tcPr>
            <w:tcW w:w="7450" w:type="dxa"/>
          </w:tcPr>
          <w:p w14:paraId="55AA8E88" w14:textId="77777777" w:rsidR="00E3573D" w:rsidRPr="0022299F" w:rsidRDefault="00E3573D" w:rsidP="00694DDD">
            <w:pPr>
              <w:rPr>
                <w:rFonts w:ascii="Eras Medium ITC" w:hAnsi="Eras Medium ITC" w:cs="EucrosiaUPC"/>
                <w:sz w:val="24"/>
                <w:szCs w:val="24"/>
              </w:rPr>
            </w:pPr>
            <w:r>
              <w:rPr>
                <w:rFonts w:ascii="Eras Medium ITC" w:hAnsi="Eras Medium ITC" w:cs="EucrosiaUPC"/>
                <w:sz w:val="24"/>
                <w:szCs w:val="24"/>
              </w:rPr>
              <w:t>Jack Kesecker</w:t>
            </w:r>
          </w:p>
        </w:tc>
      </w:tr>
      <w:tr w:rsidR="00E3573D" w:rsidRPr="0022299F" w14:paraId="2ED4CD22" w14:textId="77777777" w:rsidTr="00694DDD">
        <w:tc>
          <w:tcPr>
            <w:tcW w:w="1900" w:type="dxa"/>
          </w:tcPr>
          <w:p w14:paraId="07816ED8" w14:textId="77777777" w:rsidR="00E3573D" w:rsidRPr="0022299F" w:rsidRDefault="00E3573D" w:rsidP="00694DDD">
            <w:pPr>
              <w:rPr>
                <w:rFonts w:ascii="Eras Medium ITC" w:hAnsi="Eras Medium ITC" w:cs="EucrosiaUPC"/>
                <w:sz w:val="24"/>
                <w:szCs w:val="24"/>
              </w:rPr>
            </w:pPr>
            <w:r w:rsidRPr="0022299F">
              <w:rPr>
                <w:rFonts w:ascii="Eras Medium ITC" w:hAnsi="Eras Medium ITC" w:cs="EucrosiaUPC"/>
                <w:sz w:val="24"/>
                <w:szCs w:val="24"/>
              </w:rPr>
              <w:t>Motion Seconded by</w:t>
            </w:r>
          </w:p>
        </w:tc>
        <w:tc>
          <w:tcPr>
            <w:tcW w:w="7450" w:type="dxa"/>
          </w:tcPr>
          <w:p w14:paraId="0B8600AE" w14:textId="77777777" w:rsidR="00E3573D" w:rsidRPr="0022299F" w:rsidRDefault="00E3573D" w:rsidP="00694DDD">
            <w:pPr>
              <w:rPr>
                <w:rFonts w:ascii="Eras Medium ITC" w:hAnsi="Eras Medium ITC" w:cs="EucrosiaUPC"/>
                <w:sz w:val="24"/>
                <w:szCs w:val="24"/>
              </w:rPr>
            </w:pPr>
            <w:r>
              <w:rPr>
                <w:rFonts w:ascii="Eras Medium ITC" w:hAnsi="Eras Medium ITC" w:cs="EucrosiaUPC"/>
                <w:sz w:val="24"/>
                <w:szCs w:val="24"/>
              </w:rPr>
              <w:t xml:space="preserve">Ryan </w:t>
            </w:r>
            <w:proofErr w:type="spellStart"/>
            <w:r>
              <w:rPr>
                <w:rFonts w:ascii="Eras Medium ITC" w:hAnsi="Eras Medium ITC" w:cs="EucrosiaUPC"/>
                <w:sz w:val="24"/>
                <w:szCs w:val="24"/>
              </w:rPr>
              <w:t>Hunzie</w:t>
            </w:r>
            <w:proofErr w:type="spellEnd"/>
          </w:p>
        </w:tc>
      </w:tr>
      <w:tr w:rsidR="00E3573D" w:rsidRPr="00E81CA0" w14:paraId="1A418E7A" w14:textId="77777777" w:rsidTr="00694DDD">
        <w:tc>
          <w:tcPr>
            <w:tcW w:w="1900" w:type="dxa"/>
          </w:tcPr>
          <w:p w14:paraId="34CE547D" w14:textId="77777777" w:rsidR="00E3573D" w:rsidRPr="0022299F" w:rsidRDefault="00E3573D" w:rsidP="00694DDD">
            <w:pPr>
              <w:rPr>
                <w:rFonts w:ascii="Eras Medium ITC" w:hAnsi="Eras Medium ITC" w:cs="EucrosiaUPC"/>
                <w:sz w:val="24"/>
                <w:szCs w:val="24"/>
              </w:rPr>
            </w:pPr>
            <w:r w:rsidRPr="0022299F">
              <w:rPr>
                <w:rFonts w:ascii="Eras Medium ITC" w:hAnsi="Eras Medium ITC" w:cs="EucrosiaUPC"/>
                <w:sz w:val="24"/>
                <w:szCs w:val="24"/>
              </w:rPr>
              <w:lastRenderedPageBreak/>
              <w:t>Yeses</w:t>
            </w:r>
          </w:p>
        </w:tc>
        <w:tc>
          <w:tcPr>
            <w:tcW w:w="7450" w:type="dxa"/>
          </w:tcPr>
          <w:p w14:paraId="6A8C0FA8" w14:textId="77777777" w:rsidR="00E3573D" w:rsidRPr="00E81CA0" w:rsidRDefault="00E3573D" w:rsidP="00694DDD">
            <w:pPr>
              <w:rPr>
                <w:rFonts w:ascii="Eras Medium ITC" w:hAnsi="Eras Medium ITC" w:cs="EucrosiaUPC"/>
                <w:sz w:val="24"/>
                <w:szCs w:val="24"/>
              </w:rPr>
            </w:pPr>
            <w:proofErr w:type="spellStart"/>
            <w:r w:rsidRPr="00E81CA0">
              <w:rPr>
                <w:rFonts w:ascii="Eras Medium ITC" w:hAnsi="Eras Medium ITC" w:cs="EucrosiaUPC"/>
                <w:sz w:val="24"/>
                <w:szCs w:val="24"/>
              </w:rPr>
              <w:t>P.Meza</w:t>
            </w:r>
            <w:proofErr w:type="spellEnd"/>
            <w:r w:rsidRPr="00E81CA0">
              <w:rPr>
                <w:rFonts w:ascii="Eras Medium ITC" w:hAnsi="Eras Medium ITC" w:cs="EucrosiaUPC"/>
                <w:sz w:val="24"/>
                <w:szCs w:val="24"/>
              </w:rPr>
              <w:t xml:space="preserve">, J. Kesecker, </w:t>
            </w:r>
            <w:r>
              <w:rPr>
                <w:rFonts w:ascii="Eras Medium ITC" w:hAnsi="Eras Medium ITC" w:cs="EucrosiaUPC"/>
                <w:sz w:val="24"/>
                <w:szCs w:val="24"/>
              </w:rPr>
              <w:t xml:space="preserve">R. </w:t>
            </w:r>
            <w:proofErr w:type="spellStart"/>
            <w:r>
              <w:rPr>
                <w:rFonts w:ascii="Eras Medium ITC" w:hAnsi="Eras Medium ITC" w:cs="EucrosiaUPC"/>
                <w:sz w:val="24"/>
                <w:szCs w:val="24"/>
              </w:rPr>
              <w:t>Hunzie</w:t>
            </w:r>
            <w:proofErr w:type="spellEnd"/>
          </w:p>
        </w:tc>
      </w:tr>
      <w:tr w:rsidR="00E3573D" w:rsidRPr="0022299F" w14:paraId="7271FCB7" w14:textId="77777777" w:rsidTr="00694DDD">
        <w:tc>
          <w:tcPr>
            <w:tcW w:w="1900" w:type="dxa"/>
          </w:tcPr>
          <w:p w14:paraId="6003AE1E" w14:textId="77777777" w:rsidR="00E3573D" w:rsidRPr="0022299F" w:rsidRDefault="00E3573D" w:rsidP="00694DDD">
            <w:pPr>
              <w:rPr>
                <w:rFonts w:ascii="Eras Medium ITC" w:hAnsi="Eras Medium ITC" w:cs="EucrosiaUPC"/>
                <w:sz w:val="24"/>
                <w:szCs w:val="24"/>
              </w:rPr>
            </w:pPr>
            <w:r w:rsidRPr="0022299F">
              <w:rPr>
                <w:rFonts w:ascii="Eras Medium ITC" w:hAnsi="Eras Medium ITC" w:cs="EucrosiaUPC"/>
                <w:sz w:val="24"/>
                <w:szCs w:val="24"/>
              </w:rPr>
              <w:t>Noes</w:t>
            </w:r>
          </w:p>
        </w:tc>
        <w:tc>
          <w:tcPr>
            <w:tcW w:w="7450" w:type="dxa"/>
          </w:tcPr>
          <w:p w14:paraId="083B9FE6" w14:textId="77777777" w:rsidR="00E3573D" w:rsidRPr="0022299F" w:rsidRDefault="00E3573D" w:rsidP="00694DDD">
            <w:pPr>
              <w:rPr>
                <w:rFonts w:ascii="Eras Medium ITC" w:hAnsi="Eras Medium ITC" w:cs="EucrosiaUPC"/>
                <w:sz w:val="24"/>
                <w:szCs w:val="24"/>
              </w:rPr>
            </w:pPr>
          </w:p>
        </w:tc>
      </w:tr>
      <w:tr w:rsidR="00E3573D" w:rsidRPr="0022299F" w14:paraId="2B68493E" w14:textId="77777777" w:rsidTr="00694DDD">
        <w:tc>
          <w:tcPr>
            <w:tcW w:w="1900" w:type="dxa"/>
          </w:tcPr>
          <w:p w14:paraId="19F8E13C" w14:textId="77777777" w:rsidR="00E3573D" w:rsidRPr="0022299F" w:rsidRDefault="00E3573D" w:rsidP="00694DDD">
            <w:pPr>
              <w:rPr>
                <w:rFonts w:ascii="Eras Medium ITC" w:hAnsi="Eras Medium ITC" w:cs="EucrosiaUPC"/>
                <w:sz w:val="24"/>
                <w:szCs w:val="24"/>
              </w:rPr>
            </w:pPr>
            <w:r w:rsidRPr="0022299F">
              <w:rPr>
                <w:rFonts w:ascii="Eras Medium ITC" w:hAnsi="Eras Medium ITC" w:cs="EucrosiaUPC"/>
                <w:sz w:val="24"/>
                <w:szCs w:val="24"/>
              </w:rPr>
              <w:t>Abstain</w:t>
            </w:r>
          </w:p>
        </w:tc>
        <w:tc>
          <w:tcPr>
            <w:tcW w:w="7450" w:type="dxa"/>
          </w:tcPr>
          <w:p w14:paraId="7BE56BDF" w14:textId="77777777" w:rsidR="00E3573D" w:rsidRPr="0022299F" w:rsidRDefault="00E3573D" w:rsidP="00694DDD">
            <w:pPr>
              <w:rPr>
                <w:rFonts w:ascii="Eras Medium ITC" w:hAnsi="Eras Medium ITC" w:cs="EucrosiaUPC"/>
                <w:sz w:val="24"/>
                <w:szCs w:val="24"/>
              </w:rPr>
            </w:pPr>
          </w:p>
        </w:tc>
      </w:tr>
      <w:tr w:rsidR="00E3573D" w:rsidRPr="00E81CA0" w14:paraId="1A3367D3" w14:textId="77777777" w:rsidTr="00694DDD">
        <w:tc>
          <w:tcPr>
            <w:tcW w:w="1900" w:type="dxa"/>
          </w:tcPr>
          <w:p w14:paraId="5ACE937B" w14:textId="77777777" w:rsidR="00E3573D" w:rsidRPr="0022299F" w:rsidRDefault="00E3573D" w:rsidP="00694DDD">
            <w:pPr>
              <w:rPr>
                <w:rFonts w:ascii="Eras Medium ITC" w:hAnsi="Eras Medium ITC" w:cs="EucrosiaUPC"/>
                <w:sz w:val="24"/>
                <w:szCs w:val="24"/>
              </w:rPr>
            </w:pPr>
            <w:r w:rsidRPr="0022299F">
              <w:rPr>
                <w:rFonts w:ascii="Eras Medium ITC" w:hAnsi="Eras Medium ITC" w:cs="EucrosiaUPC"/>
                <w:sz w:val="24"/>
                <w:szCs w:val="24"/>
              </w:rPr>
              <w:t>Absent</w:t>
            </w:r>
          </w:p>
        </w:tc>
        <w:tc>
          <w:tcPr>
            <w:tcW w:w="7450" w:type="dxa"/>
          </w:tcPr>
          <w:p w14:paraId="41FCCC38" w14:textId="77777777" w:rsidR="00E3573D" w:rsidRPr="00E81CA0" w:rsidRDefault="00E3573D" w:rsidP="00694DDD">
            <w:pPr>
              <w:rPr>
                <w:rFonts w:ascii="Eras Medium ITC" w:hAnsi="Eras Medium ITC" w:cs="EucrosiaUPC"/>
                <w:sz w:val="24"/>
                <w:szCs w:val="24"/>
              </w:rPr>
            </w:pPr>
            <w:r w:rsidRPr="00E81CA0">
              <w:rPr>
                <w:rFonts w:ascii="Eras Medium ITC" w:hAnsi="Eras Medium ITC" w:cs="EucrosiaUPC"/>
                <w:sz w:val="24"/>
                <w:szCs w:val="24"/>
              </w:rPr>
              <w:t>K. Bravo &amp; V. Fernandez (Leave until</w:t>
            </w:r>
            <w:r>
              <w:rPr>
                <w:rFonts w:ascii="Eras Medium ITC" w:hAnsi="Eras Medium ITC" w:cs="EucrosiaUPC"/>
                <w:sz w:val="24"/>
                <w:szCs w:val="24"/>
              </w:rPr>
              <w:t xml:space="preserve"> January 2025)</w:t>
            </w:r>
          </w:p>
        </w:tc>
      </w:tr>
    </w:tbl>
    <w:p w14:paraId="6B991D4A" w14:textId="77777777" w:rsidR="00E3573D" w:rsidRPr="00E3573D" w:rsidRDefault="00E3573D" w:rsidP="00E3573D">
      <w:pPr>
        <w:spacing w:line="240" w:lineRule="auto"/>
        <w:rPr>
          <w:b/>
          <w:bCs/>
          <w:iCs/>
          <w:sz w:val="24"/>
          <w:szCs w:val="24"/>
        </w:rPr>
      </w:pPr>
    </w:p>
    <w:p w14:paraId="28A36711" w14:textId="4C64E1B3" w:rsidR="007D13FF" w:rsidRPr="00EE573E" w:rsidRDefault="00915395" w:rsidP="0035649A">
      <w:pPr>
        <w:pStyle w:val="ListParagraph"/>
        <w:numPr>
          <w:ilvl w:val="1"/>
          <w:numId w:val="1"/>
        </w:numPr>
        <w:spacing w:line="240" w:lineRule="auto"/>
        <w:rPr>
          <w:b/>
          <w:bCs/>
          <w:iCs/>
          <w:sz w:val="24"/>
          <w:szCs w:val="24"/>
        </w:rPr>
      </w:pPr>
      <w:r>
        <w:rPr>
          <w:b/>
          <w:bCs/>
          <w:iCs/>
          <w:sz w:val="24"/>
          <w:szCs w:val="24"/>
        </w:rPr>
        <w:t xml:space="preserve">Closed Session: </w:t>
      </w:r>
      <w:r w:rsidR="00385E84">
        <w:rPr>
          <w:b/>
          <w:bCs/>
          <w:iCs/>
          <w:sz w:val="24"/>
          <w:szCs w:val="24"/>
        </w:rPr>
        <w:t>Public Employee Performance Evaluation</w:t>
      </w:r>
      <w:r w:rsidR="00385E84" w:rsidRPr="00385E84">
        <w:rPr>
          <w:b/>
          <w:bCs/>
          <w:iCs/>
          <w:sz w:val="24"/>
          <w:szCs w:val="24"/>
        </w:rPr>
        <w:t xml:space="preserve"> Pursuant to Government code section 54957 Title Executive Director.</w:t>
      </w:r>
      <w:r w:rsidR="00385E84">
        <w:rPr>
          <w:iCs/>
          <w:sz w:val="24"/>
          <w:szCs w:val="24"/>
        </w:rPr>
        <w:t xml:space="preserve"> The Board will convene in a closed session in accordance with the </w:t>
      </w:r>
      <w:r w:rsidR="00385E84">
        <w:rPr>
          <w:b/>
          <w:bCs/>
          <w:iCs/>
          <w:sz w:val="24"/>
          <w:szCs w:val="24"/>
        </w:rPr>
        <w:t xml:space="preserve">California Government Code Section 54957 (b)(1) </w:t>
      </w:r>
      <w:r w:rsidR="00385E84">
        <w:rPr>
          <w:iCs/>
          <w:sz w:val="24"/>
          <w:szCs w:val="24"/>
        </w:rPr>
        <w:t xml:space="preserve">to conduct a performance </w:t>
      </w:r>
      <w:r w:rsidR="00E71F6C">
        <w:rPr>
          <w:iCs/>
          <w:sz w:val="24"/>
          <w:szCs w:val="24"/>
        </w:rPr>
        <w:t xml:space="preserve">evaluation of the Executive Director. This section permits closed sessions for the </w:t>
      </w:r>
      <w:r w:rsidR="00597A2B">
        <w:rPr>
          <w:iCs/>
          <w:sz w:val="24"/>
          <w:szCs w:val="24"/>
        </w:rPr>
        <w:t>evaluation</w:t>
      </w:r>
      <w:r w:rsidR="00E71F6C">
        <w:rPr>
          <w:iCs/>
          <w:sz w:val="24"/>
          <w:szCs w:val="24"/>
        </w:rPr>
        <w:t xml:space="preserve"> of the performance of a public employee to ensure privacy and confidentiality in </w:t>
      </w:r>
      <w:r w:rsidR="00D548AC">
        <w:rPr>
          <w:iCs/>
          <w:sz w:val="24"/>
          <w:szCs w:val="24"/>
        </w:rPr>
        <w:t>personnel matters. No reportable action is expected following the closed session. Any decisions or actions resulting from this session will be reported in open session, if necessary.</w:t>
      </w:r>
    </w:p>
    <w:p w14:paraId="1B992563" w14:textId="60133F36" w:rsidR="00EE573E" w:rsidRDefault="000F1E46" w:rsidP="00EE573E">
      <w:pPr>
        <w:spacing w:after="0" w:line="240" w:lineRule="auto"/>
        <w:rPr>
          <w:rFonts w:ascii="Eras Medium ITC" w:hAnsi="Eras Medium ITC" w:cs="EucrosiaUPC"/>
          <w:bCs/>
          <w:i/>
          <w:iCs/>
          <w:sz w:val="24"/>
          <w:szCs w:val="24"/>
        </w:rPr>
      </w:pPr>
      <w:r w:rsidRPr="000F1E46">
        <w:rPr>
          <w:rFonts w:ascii="Eras Medium ITC" w:hAnsi="Eras Medium ITC" w:cs="EucrosiaUPC"/>
          <w:bCs/>
          <w:i/>
          <w:iCs/>
          <w:sz w:val="24"/>
          <w:szCs w:val="24"/>
        </w:rPr>
        <w:t xml:space="preserve">Reportable action taken during the closed session: </w:t>
      </w:r>
    </w:p>
    <w:p w14:paraId="72799ABB" w14:textId="1F7B8273" w:rsidR="00EE573E" w:rsidRPr="00AD55FD" w:rsidRDefault="00093ECB" w:rsidP="00AD55FD">
      <w:pPr>
        <w:spacing w:after="0" w:line="240" w:lineRule="auto"/>
        <w:rPr>
          <w:rFonts w:ascii="Eras Medium ITC" w:hAnsi="Eras Medium ITC" w:cs="EucrosiaUPC"/>
          <w:bCs/>
          <w:i/>
          <w:iCs/>
          <w:sz w:val="24"/>
          <w:szCs w:val="24"/>
        </w:rPr>
      </w:pPr>
      <w:r>
        <w:rPr>
          <w:rFonts w:ascii="Eras Medium ITC" w:hAnsi="Eras Medium ITC" w:cs="EucrosiaUPC"/>
          <w:bCs/>
          <w:i/>
          <w:iCs/>
          <w:sz w:val="24"/>
          <w:szCs w:val="24"/>
        </w:rPr>
        <w:t xml:space="preserve">The Board determined a 2.5% cost of living increase effective immediately for the Executive Director position, and requested a </w:t>
      </w:r>
      <w:r w:rsidR="00AD55FD">
        <w:rPr>
          <w:rFonts w:ascii="Eras Medium ITC" w:hAnsi="Eras Medium ITC" w:cs="EucrosiaUPC"/>
          <w:bCs/>
          <w:i/>
          <w:iCs/>
          <w:sz w:val="24"/>
          <w:szCs w:val="24"/>
        </w:rPr>
        <w:t>personnel</w:t>
      </w:r>
      <w:r>
        <w:rPr>
          <w:rFonts w:ascii="Eras Medium ITC" w:hAnsi="Eras Medium ITC" w:cs="EucrosiaUPC"/>
          <w:bCs/>
          <w:i/>
          <w:iCs/>
          <w:sz w:val="24"/>
          <w:szCs w:val="24"/>
        </w:rPr>
        <w:t xml:space="preserve"> workshop to review job description, review comparable packages, and establish a formalized process for Executive Director review by the board</w:t>
      </w:r>
      <w:r w:rsidR="00AD55FD">
        <w:rPr>
          <w:rFonts w:ascii="Eras Medium ITC" w:hAnsi="Eras Medium ITC" w:cs="EucrosiaUPC"/>
          <w:bCs/>
          <w:i/>
          <w:iCs/>
          <w:sz w:val="24"/>
          <w:szCs w:val="24"/>
        </w:rPr>
        <w:t xml:space="preserve"> in December 2024.</w:t>
      </w:r>
    </w:p>
    <w:p w14:paraId="03E7256F" w14:textId="26FDDF4B" w:rsidR="00D548AC" w:rsidRDefault="00D548AC" w:rsidP="0035649A">
      <w:pPr>
        <w:pStyle w:val="ListParagraph"/>
        <w:numPr>
          <w:ilvl w:val="1"/>
          <w:numId w:val="1"/>
        </w:numPr>
        <w:spacing w:line="240" w:lineRule="auto"/>
        <w:rPr>
          <w:b/>
          <w:bCs/>
          <w:iCs/>
          <w:sz w:val="24"/>
          <w:szCs w:val="24"/>
        </w:rPr>
      </w:pPr>
      <w:r>
        <w:rPr>
          <w:b/>
          <w:bCs/>
          <w:iCs/>
          <w:sz w:val="24"/>
          <w:szCs w:val="24"/>
        </w:rPr>
        <w:t>Miscellaneous</w:t>
      </w:r>
      <w:r w:rsidR="0050268E">
        <w:rPr>
          <w:b/>
          <w:bCs/>
          <w:iCs/>
          <w:sz w:val="24"/>
          <w:szCs w:val="24"/>
        </w:rPr>
        <w:tab/>
      </w:r>
      <w:r w:rsidR="0050268E">
        <w:rPr>
          <w:b/>
          <w:bCs/>
          <w:iCs/>
          <w:sz w:val="24"/>
          <w:szCs w:val="24"/>
        </w:rPr>
        <w:tab/>
      </w:r>
      <w:r w:rsidR="0050268E">
        <w:rPr>
          <w:b/>
          <w:bCs/>
          <w:iCs/>
          <w:sz w:val="24"/>
          <w:szCs w:val="24"/>
        </w:rPr>
        <w:tab/>
      </w:r>
      <w:r w:rsidR="0050268E">
        <w:rPr>
          <w:b/>
          <w:bCs/>
          <w:iCs/>
          <w:sz w:val="24"/>
          <w:szCs w:val="24"/>
        </w:rPr>
        <w:tab/>
      </w:r>
      <w:r w:rsidR="0050268E">
        <w:rPr>
          <w:b/>
          <w:bCs/>
          <w:iCs/>
          <w:sz w:val="24"/>
          <w:szCs w:val="24"/>
        </w:rPr>
        <w:tab/>
      </w:r>
      <w:r w:rsidR="0050268E">
        <w:rPr>
          <w:b/>
          <w:bCs/>
          <w:iCs/>
          <w:sz w:val="24"/>
          <w:szCs w:val="24"/>
        </w:rPr>
        <w:tab/>
      </w:r>
      <w:r w:rsidR="0050268E">
        <w:rPr>
          <w:b/>
          <w:bCs/>
          <w:iCs/>
          <w:sz w:val="24"/>
          <w:szCs w:val="24"/>
        </w:rPr>
        <w:tab/>
      </w:r>
      <w:r w:rsidR="0050268E">
        <w:rPr>
          <w:b/>
          <w:bCs/>
          <w:iCs/>
          <w:sz w:val="24"/>
          <w:szCs w:val="24"/>
        </w:rPr>
        <w:tab/>
      </w:r>
      <w:r w:rsidR="0050268E">
        <w:rPr>
          <w:b/>
          <w:bCs/>
          <w:iCs/>
          <w:sz w:val="24"/>
          <w:szCs w:val="24"/>
        </w:rPr>
        <w:tab/>
        <w:t>INFORMATION</w:t>
      </w:r>
    </w:p>
    <w:p w14:paraId="70AAC9D4" w14:textId="76AAEE70" w:rsidR="00AD55FD" w:rsidRPr="00AD55FD" w:rsidRDefault="00AD55FD" w:rsidP="00AD55FD">
      <w:pPr>
        <w:spacing w:line="240" w:lineRule="auto"/>
        <w:rPr>
          <w:b/>
          <w:bCs/>
          <w:iCs/>
          <w:sz w:val="24"/>
          <w:szCs w:val="24"/>
        </w:rPr>
      </w:pPr>
      <w:r>
        <w:rPr>
          <w:rFonts w:ascii="Eras Medium ITC" w:hAnsi="Eras Medium ITC" w:cs="EucrosiaUPC"/>
          <w:bCs/>
          <w:i/>
          <w:iCs/>
          <w:sz w:val="24"/>
          <w:szCs w:val="24"/>
        </w:rPr>
        <w:t>Staff Reminded the Board to Sell their Holly Jolly Christmas Tree Raffle tickets prior to November 22, 2024.</w:t>
      </w:r>
    </w:p>
    <w:p w14:paraId="6CF04C30" w14:textId="576F149F" w:rsidR="0050268E" w:rsidRDefault="0050268E" w:rsidP="0050268E">
      <w:pPr>
        <w:pStyle w:val="ListParagraph"/>
        <w:numPr>
          <w:ilvl w:val="0"/>
          <w:numId w:val="1"/>
        </w:numPr>
        <w:spacing w:line="240" w:lineRule="auto"/>
        <w:rPr>
          <w:b/>
          <w:bCs/>
          <w:iCs/>
          <w:sz w:val="24"/>
          <w:szCs w:val="24"/>
        </w:rPr>
      </w:pPr>
      <w:r>
        <w:rPr>
          <w:b/>
          <w:bCs/>
          <w:iCs/>
          <w:sz w:val="24"/>
          <w:szCs w:val="24"/>
        </w:rPr>
        <w:t>Items to be added to November Regular Meeting</w:t>
      </w:r>
    </w:p>
    <w:p w14:paraId="2F2FDCB8" w14:textId="20F4DF65" w:rsidR="00175169" w:rsidRDefault="00175169" w:rsidP="00597A2B">
      <w:pPr>
        <w:pStyle w:val="ListParagraph"/>
        <w:numPr>
          <w:ilvl w:val="1"/>
          <w:numId w:val="1"/>
        </w:numPr>
        <w:spacing w:line="240" w:lineRule="auto"/>
        <w:rPr>
          <w:b/>
          <w:bCs/>
          <w:iCs/>
          <w:sz w:val="24"/>
          <w:szCs w:val="24"/>
        </w:rPr>
      </w:pPr>
      <w:r>
        <w:rPr>
          <w:b/>
          <w:bCs/>
          <w:iCs/>
          <w:sz w:val="24"/>
          <w:szCs w:val="24"/>
        </w:rPr>
        <w:t>2025 Annual Operations Plan</w:t>
      </w:r>
    </w:p>
    <w:p w14:paraId="1F75913A" w14:textId="73F593B1" w:rsidR="0050268E" w:rsidRDefault="0050268E" w:rsidP="00597A2B">
      <w:pPr>
        <w:pStyle w:val="ListParagraph"/>
        <w:numPr>
          <w:ilvl w:val="1"/>
          <w:numId w:val="1"/>
        </w:numPr>
        <w:spacing w:line="240" w:lineRule="auto"/>
        <w:rPr>
          <w:b/>
          <w:bCs/>
          <w:iCs/>
          <w:sz w:val="24"/>
          <w:szCs w:val="24"/>
        </w:rPr>
      </w:pPr>
      <w:r>
        <w:rPr>
          <w:b/>
          <w:bCs/>
          <w:iCs/>
          <w:sz w:val="24"/>
          <w:szCs w:val="24"/>
        </w:rPr>
        <w:t>Cost Analysis of programs</w:t>
      </w:r>
    </w:p>
    <w:p w14:paraId="782178C6" w14:textId="12743349" w:rsidR="00597A2B" w:rsidRPr="00597A2B" w:rsidRDefault="00597A2B" w:rsidP="00597A2B">
      <w:pPr>
        <w:pStyle w:val="ListParagraph"/>
        <w:numPr>
          <w:ilvl w:val="1"/>
          <w:numId w:val="1"/>
        </w:numPr>
        <w:spacing w:line="240" w:lineRule="auto"/>
        <w:rPr>
          <w:b/>
          <w:bCs/>
          <w:iCs/>
          <w:sz w:val="24"/>
          <w:szCs w:val="24"/>
        </w:rPr>
      </w:pPr>
      <w:r>
        <w:rPr>
          <w:b/>
          <w:bCs/>
          <w:iCs/>
          <w:sz w:val="24"/>
          <w:szCs w:val="24"/>
        </w:rPr>
        <w:t>Fee Schedule Adoption</w:t>
      </w:r>
    </w:p>
    <w:p w14:paraId="50C4E0BE" w14:textId="77777777" w:rsidR="00705BFA" w:rsidRDefault="0073084E" w:rsidP="0071248C">
      <w:pPr>
        <w:pStyle w:val="ListParagraph"/>
        <w:numPr>
          <w:ilvl w:val="0"/>
          <w:numId w:val="1"/>
        </w:numPr>
        <w:spacing w:after="0" w:line="240" w:lineRule="auto"/>
        <w:rPr>
          <w:b/>
          <w:sz w:val="24"/>
        </w:rPr>
      </w:pPr>
      <w:r w:rsidRPr="00BB1B4B">
        <w:rPr>
          <w:b/>
          <w:sz w:val="24"/>
        </w:rPr>
        <w:t>Adjournment</w:t>
      </w:r>
    </w:p>
    <w:p w14:paraId="2A60DDFD" w14:textId="77777777" w:rsidR="007F168B" w:rsidRDefault="007F168B" w:rsidP="007F168B">
      <w:pPr>
        <w:spacing w:after="0" w:line="240" w:lineRule="auto"/>
        <w:rPr>
          <w:b/>
          <w:sz w:val="24"/>
        </w:rPr>
      </w:pPr>
    </w:p>
    <w:p w14:paraId="4FB403AD" w14:textId="6D8F4E28" w:rsidR="00DD0919" w:rsidRPr="0022299F" w:rsidRDefault="00DD0919" w:rsidP="00DD0919">
      <w:pPr>
        <w:pStyle w:val="ListParagraph"/>
        <w:spacing w:after="0" w:line="240" w:lineRule="auto"/>
        <w:rPr>
          <w:rFonts w:ascii="Eras Medium ITC" w:hAnsi="Eras Medium ITC" w:cs="EucrosiaUPC"/>
          <w:i/>
          <w:sz w:val="24"/>
          <w:szCs w:val="24"/>
        </w:rPr>
      </w:pPr>
      <w:bookmarkStart w:id="5" w:name="_Hlk60153731"/>
      <w:bookmarkStart w:id="6" w:name="_Hlk69907104"/>
      <w:r w:rsidRPr="0022299F">
        <w:rPr>
          <w:rFonts w:ascii="Eras Medium ITC" w:hAnsi="Eras Medium ITC" w:cs="EucrosiaUPC"/>
          <w:i/>
          <w:sz w:val="24"/>
          <w:szCs w:val="24"/>
        </w:rPr>
        <w:t xml:space="preserve">Meeting adjourned at </w:t>
      </w:r>
      <w:r>
        <w:rPr>
          <w:rFonts w:ascii="Eras Medium ITC" w:hAnsi="Eras Medium ITC" w:cs="EucrosiaUPC"/>
          <w:i/>
          <w:sz w:val="24"/>
          <w:szCs w:val="24"/>
          <w:u w:val="single"/>
        </w:rPr>
        <w:t>8:45</w:t>
      </w:r>
      <w:r w:rsidRPr="0022299F">
        <w:rPr>
          <w:rFonts w:ascii="Eras Medium ITC" w:hAnsi="Eras Medium ITC" w:cs="EucrosiaUPC"/>
          <w:i/>
          <w:sz w:val="24"/>
          <w:szCs w:val="24"/>
        </w:rPr>
        <w:t xml:space="preserve"> </w:t>
      </w:r>
      <w:r>
        <w:rPr>
          <w:rFonts w:ascii="Eras Medium ITC" w:hAnsi="Eras Medium ITC" w:cs="EucrosiaUPC"/>
          <w:i/>
          <w:sz w:val="24"/>
          <w:szCs w:val="24"/>
          <w:u w:val="single"/>
        </w:rPr>
        <w:t xml:space="preserve">J. Kesecker </w:t>
      </w:r>
      <w:r w:rsidRPr="0022299F">
        <w:rPr>
          <w:rFonts w:ascii="Eras Medium ITC" w:hAnsi="Eras Medium ITC" w:cs="EucrosiaUPC"/>
          <w:i/>
          <w:sz w:val="24"/>
          <w:szCs w:val="24"/>
        </w:rPr>
        <w:t xml:space="preserve">Motioned to adjourn the meeting. </w:t>
      </w:r>
      <w:r>
        <w:rPr>
          <w:rFonts w:ascii="Eras Medium ITC" w:hAnsi="Eras Medium ITC" w:cs="EucrosiaUPC"/>
          <w:i/>
          <w:sz w:val="24"/>
          <w:szCs w:val="24"/>
          <w:u w:val="single"/>
        </w:rPr>
        <w:t xml:space="preserve">R. </w:t>
      </w:r>
      <w:proofErr w:type="spellStart"/>
      <w:r>
        <w:rPr>
          <w:rFonts w:ascii="Eras Medium ITC" w:hAnsi="Eras Medium ITC" w:cs="EucrosiaUPC"/>
          <w:i/>
          <w:sz w:val="24"/>
          <w:szCs w:val="24"/>
          <w:u w:val="single"/>
        </w:rPr>
        <w:t>Hunzie</w:t>
      </w:r>
      <w:proofErr w:type="spellEnd"/>
      <w:r>
        <w:rPr>
          <w:rFonts w:ascii="Eras Medium ITC" w:hAnsi="Eras Medium ITC" w:cs="EucrosiaUPC"/>
          <w:i/>
          <w:sz w:val="24"/>
          <w:szCs w:val="24"/>
          <w:u w:val="single"/>
        </w:rPr>
        <w:t xml:space="preserve"> </w:t>
      </w:r>
      <w:r w:rsidRPr="0022299F">
        <w:rPr>
          <w:rFonts w:ascii="Eras Medium ITC" w:hAnsi="Eras Medium ITC" w:cs="EucrosiaUPC"/>
          <w:i/>
          <w:sz w:val="24"/>
          <w:szCs w:val="24"/>
        </w:rPr>
        <w:t>the motion. The motion passed with the following VOTE:</w:t>
      </w:r>
    </w:p>
    <w:tbl>
      <w:tblPr>
        <w:tblStyle w:val="TableGrid"/>
        <w:tblW w:w="0" w:type="auto"/>
        <w:tblLook w:val="04A0" w:firstRow="1" w:lastRow="0" w:firstColumn="1" w:lastColumn="0" w:noHBand="0" w:noVBand="1"/>
      </w:tblPr>
      <w:tblGrid>
        <w:gridCol w:w="1900"/>
        <w:gridCol w:w="7450"/>
      </w:tblGrid>
      <w:tr w:rsidR="00DD0919" w:rsidRPr="0022299F" w14:paraId="684BD593" w14:textId="77777777" w:rsidTr="00694DDD">
        <w:tc>
          <w:tcPr>
            <w:tcW w:w="1900" w:type="dxa"/>
          </w:tcPr>
          <w:p w14:paraId="60134808" w14:textId="77777777" w:rsidR="00DD0919" w:rsidRPr="0022299F" w:rsidRDefault="00DD0919" w:rsidP="00694DDD">
            <w:pPr>
              <w:rPr>
                <w:rFonts w:ascii="Eras Medium ITC" w:hAnsi="Eras Medium ITC" w:cs="EucrosiaUPC"/>
                <w:sz w:val="24"/>
                <w:szCs w:val="24"/>
              </w:rPr>
            </w:pPr>
            <w:r w:rsidRPr="0022299F">
              <w:rPr>
                <w:rFonts w:ascii="Eras Medium ITC" w:hAnsi="Eras Medium ITC" w:cs="EucrosiaUPC"/>
                <w:sz w:val="24"/>
                <w:szCs w:val="24"/>
              </w:rPr>
              <w:t>Motion made by</w:t>
            </w:r>
          </w:p>
        </w:tc>
        <w:tc>
          <w:tcPr>
            <w:tcW w:w="7450" w:type="dxa"/>
          </w:tcPr>
          <w:p w14:paraId="5EBF3472" w14:textId="77777777" w:rsidR="00DD0919" w:rsidRPr="0022299F" w:rsidRDefault="00DD0919" w:rsidP="00694DDD">
            <w:pPr>
              <w:rPr>
                <w:rFonts w:ascii="Eras Medium ITC" w:hAnsi="Eras Medium ITC" w:cs="EucrosiaUPC"/>
                <w:sz w:val="24"/>
                <w:szCs w:val="24"/>
              </w:rPr>
            </w:pPr>
            <w:r>
              <w:rPr>
                <w:rFonts w:ascii="Eras Medium ITC" w:hAnsi="Eras Medium ITC" w:cs="EucrosiaUPC"/>
                <w:sz w:val="24"/>
                <w:szCs w:val="24"/>
              </w:rPr>
              <w:t>Jack Kesecker</w:t>
            </w:r>
          </w:p>
        </w:tc>
      </w:tr>
      <w:tr w:rsidR="00DD0919" w:rsidRPr="0022299F" w14:paraId="2D83DA28" w14:textId="77777777" w:rsidTr="00694DDD">
        <w:tc>
          <w:tcPr>
            <w:tcW w:w="1900" w:type="dxa"/>
          </w:tcPr>
          <w:p w14:paraId="404D5247" w14:textId="77777777" w:rsidR="00DD0919" w:rsidRPr="0022299F" w:rsidRDefault="00DD0919" w:rsidP="00694DDD">
            <w:pPr>
              <w:rPr>
                <w:rFonts w:ascii="Eras Medium ITC" w:hAnsi="Eras Medium ITC" w:cs="EucrosiaUPC"/>
                <w:sz w:val="24"/>
                <w:szCs w:val="24"/>
              </w:rPr>
            </w:pPr>
            <w:r w:rsidRPr="0022299F">
              <w:rPr>
                <w:rFonts w:ascii="Eras Medium ITC" w:hAnsi="Eras Medium ITC" w:cs="EucrosiaUPC"/>
                <w:sz w:val="24"/>
                <w:szCs w:val="24"/>
              </w:rPr>
              <w:t>Motion Seconded by</w:t>
            </w:r>
          </w:p>
        </w:tc>
        <w:tc>
          <w:tcPr>
            <w:tcW w:w="7450" w:type="dxa"/>
          </w:tcPr>
          <w:p w14:paraId="715A3A84" w14:textId="77777777" w:rsidR="00DD0919" w:rsidRPr="0022299F" w:rsidRDefault="00DD0919" w:rsidP="00694DDD">
            <w:pPr>
              <w:rPr>
                <w:rFonts w:ascii="Eras Medium ITC" w:hAnsi="Eras Medium ITC" w:cs="EucrosiaUPC"/>
                <w:sz w:val="24"/>
                <w:szCs w:val="24"/>
              </w:rPr>
            </w:pPr>
            <w:r>
              <w:rPr>
                <w:rFonts w:ascii="Eras Medium ITC" w:hAnsi="Eras Medium ITC" w:cs="EucrosiaUPC"/>
                <w:sz w:val="24"/>
                <w:szCs w:val="24"/>
              </w:rPr>
              <w:t xml:space="preserve">Ryan </w:t>
            </w:r>
            <w:proofErr w:type="spellStart"/>
            <w:r>
              <w:rPr>
                <w:rFonts w:ascii="Eras Medium ITC" w:hAnsi="Eras Medium ITC" w:cs="EucrosiaUPC"/>
                <w:sz w:val="24"/>
                <w:szCs w:val="24"/>
              </w:rPr>
              <w:t>Hunzie</w:t>
            </w:r>
            <w:proofErr w:type="spellEnd"/>
          </w:p>
        </w:tc>
      </w:tr>
      <w:tr w:rsidR="00DD0919" w:rsidRPr="00E81CA0" w14:paraId="596E2845" w14:textId="77777777" w:rsidTr="00694DDD">
        <w:tc>
          <w:tcPr>
            <w:tcW w:w="1900" w:type="dxa"/>
          </w:tcPr>
          <w:p w14:paraId="36550247" w14:textId="77777777" w:rsidR="00DD0919" w:rsidRPr="0022299F" w:rsidRDefault="00DD0919" w:rsidP="00694DDD">
            <w:pPr>
              <w:rPr>
                <w:rFonts w:ascii="Eras Medium ITC" w:hAnsi="Eras Medium ITC" w:cs="EucrosiaUPC"/>
                <w:sz w:val="24"/>
                <w:szCs w:val="24"/>
              </w:rPr>
            </w:pPr>
            <w:r w:rsidRPr="0022299F">
              <w:rPr>
                <w:rFonts w:ascii="Eras Medium ITC" w:hAnsi="Eras Medium ITC" w:cs="EucrosiaUPC"/>
                <w:sz w:val="24"/>
                <w:szCs w:val="24"/>
              </w:rPr>
              <w:t>Yeses</w:t>
            </w:r>
          </w:p>
        </w:tc>
        <w:tc>
          <w:tcPr>
            <w:tcW w:w="7450" w:type="dxa"/>
          </w:tcPr>
          <w:p w14:paraId="76453E26" w14:textId="77777777" w:rsidR="00DD0919" w:rsidRPr="00E81CA0" w:rsidRDefault="00DD0919" w:rsidP="00694DDD">
            <w:pPr>
              <w:rPr>
                <w:rFonts w:ascii="Eras Medium ITC" w:hAnsi="Eras Medium ITC" w:cs="EucrosiaUPC"/>
                <w:sz w:val="24"/>
                <w:szCs w:val="24"/>
              </w:rPr>
            </w:pPr>
            <w:proofErr w:type="spellStart"/>
            <w:r w:rsidRPr="00E81CA0">
              <w:rPr>
                <w:rFonts w:ascii="Eras Medium ITC" w:hAnsi="Eras Medium ITC" w:cs="EucrosiaUPC"/>
                <w:sz w:val="24"/>
                <w:szCs w:val="24"/>
              </w:rPr>
              <w:t>P.Meza</w:t>
            </w:r>
            <w:proofErr w:type="spellEnd"/>
            <w:r w:rsidRPr="00E81CA0">
              <w:rPr>
                <w:rFonts w:ascii="Eras Medium ITC" w:hAnsi="Eras Medium ITC" w:cs="EucrosiaUPC"/>
                <w:sz w:val="24"/>
                <w:szCs w:val="24"/>
              </w:rPr>
              <w:t xml:space="preserve">, J. Kesecker, </w:t>
            </w:r>
            <w:r>
              <w:rPr>
                <w:rFonts w:ascii="Eras Medium ITC" w:hAnsi="Eras Medium ITC" w:cs="EucrosiaUPC"/>
                <w:sz w:val="24"/>
                <w:szCs w:val="24"/>
              </w:rPr>
              <w:t xml:space="preserve">R. </w:t>
            </w:r>
            <w:proofErr w:type="spellStart"/>
            <w:r>
              <w:rPr>
                <w:rFonts w:ascii="Eras Medium ITC" w:hAnsi="Eras Medium ITC" w:cs="EucrosiaUPC"/>
                <w:sz w:val="24"/>
                <w:szCs w:val="24"/>
              </w:rPr>
              <w:t>Hunzie</w:t>
            </w:r>
            <w:proofErr w:type="spellEnd"/>
          </w:p>
        </w:tc>
      </w:tr>
      <w:tr w:rsidR="00DD0919" w:rsidRPr="0022299F" w14:paraId="2C6882F3" w14:textId="77777777" w:rsidTr="00694DDD">
        <w:tc>
          <w:tcPr>
            <w:tcW w:w="1900" w:type="dxa"/>
          </w:tcPr>
          <w:p w14:paraId="720BD1A1" w14:textId="77777777" w:rsidR="00DD0919" w:rsidRPr="0022299F" w:rsidRDefault="00DD0919" w:rsidP="00694DDD">
            <w:pPr>
              <w:rPr>
                <w:rFonts w:ascii="Eras Medium ITC" w:hAnsi="Eras Medium ITC" w:cs="EucrosiaUPC"/>
                <w:sz w:val="24"/>
                <w:szCs w:val="24"/>
              </w:rPr>
            </w:pPr>
            <w:r w:rsidRPr="0022299F">
              <w:rPr>
                <w:rFonts w:ascii="Eras Medium ITC" w:hAnsi="Eras Medium ITC" w:cs="EucrosiaUPC"/>
                <w:sz w:val="24"/>
                <w:szCs w:val="24"/>
              </w:rPr>
              <w:t>Noes</w:t>
            </w:r>
          </w:p>
        </w:tc>
        <w:tc>
          <w:tcPr>
            <w:tcW w:w="7450" w:type="dxa"/>
          </w:tcPr>
          <w:p w14:paraId="4A760346" w14:textId="77777777" w:rsidR="00DD0919" w:rsidRPr="0022299F" w:rsidRDefault="00DD0919" w:rsidP="00694DDD">
            <w:pPr>
              <w:rPr>
                <w:rFonts w:ascii="Eras Medium ITC" w:hAnsi="Eras Medium ITC" w:cs="EucrosiaUPC"/>
                <w:sz w:val="24"/>
                <w:szCs w:val="24"/>
              </w:rPr>
            </w:pPr>
          </w:p>
        </w:tc>
      </w:tr>
      <w:tr w:rsidR="00DD0919" w:rsidRPr="0022299F" w14:paraId="7782C2E9" w14:textId="77777777" w:rsidTr="00694DDD">
        <w:tc>
          <w:tcPr>
            <w:tcW w:w="1900" w:type="dxa"/>
          </w:tcPr>
          <w:p w14:paraId="40747B0B" w14:textId="77777777" w:rsidR="00DD0919" w:rsidRPr="0022299F" w:rsidRDefault="00DD0919" w:rsidP="00694DDD">
            <w:pPr>
              <w:rPr>
                <w:rFonts w:ascii="Eras Medium ITC" w:hAnsi="Eras Medium ITC" w:cs="EucrosiaUPC"/>
                <w:sz w:val="24"/>
                <w:szCs w:val="24"/>
              </w:rPr>
            </w:pPr>
            <w:r w:rsidRPr="0022299F">
              <w:rPr>
                <w:rFonts w:ascii="Eras Medium ITC" w:hAnsi="Eras Medium ITC" w:cs="EucrosiaUPC"/>
                <w:sz w:val="24"/>
                <w:szCs w:val="24"/>
              </w:rPr>
              <w:t>Abstain</w:t>
            </w:r>
          </w:p>
        </w:tc>
        <w:tc>
          <w:tcPr>
            <w:tcW w:w="7450" w:type="dxa"/>
          </w:tcPr>
          <w:p w14:paraId="4FA13BDF" w14:textId="77777777" w:rsidR="00DD0919" w:rsidRPr="0022299F" w:rsidRDefault="00DD0919" w:rsidP="00694DDD">
            <w:pPr>
              <w:rPr>
                <w:rFonts w:ascii="Eras Medium ITC" w:hAnsi="Eras Medium ITC" w:cs="EucrosiaUPC"/>
                <w:sz w:val="24"/>
                <w:szCs w:val="24"/>
              </w:rPr>
            </w:pPr>
          </w:p>
        </w:tc>
      </w:tr>
      <w:tr w:rsidR="00DD0919" w:rsidRPr="00E81CA0" w14:paraId="53D8E78F" w14:textId="77777777" w:rsidTr="00694DDD">
        <w:tc>
          <w:tcPr>
            <w:tcW w:w="1900" w:type="dxa"/>
          </w:tcPr>
          <w:p w14:paraId="6E7C49DF" w14:textId="77777777" w:rsidR="00DD0919" w:rsidRPr="0022299F" w:rsidRDefault="00DD0919" w:rsidP="00694DDD">
            <w:pPr>
              <w:rPr>
                <w:rFonts w:ascii="Eras Medium ITC" w:hAnsi="Eras Medium ITC" w:cs="EucrosiaUPC"/>
                <w:sz w:val="24"/>
                <w:szCs w:val="24"/>
              </w:rPr>
            </w:pPr>
            <w:r w:rsidRPr="0022299F">
              <w:rPr>
                <w:rFonts w:ascii="Eras Medium ITC" w:hAnsi="Eras Medium ITC" w:cs="EucrosiaUPC"/>
                <w:sz w:val="24"/>
                <w:szCs w:val="24"/>
              </w:rPr>
              <w:t>Absent</w:t>
            </w:r>
          </w:p>
        </w:tc>
        <w:tc>
          <w:tcPr>
            <w:tcW w:w="7450" w:type="dxa"/>
          </w:tcPr>
          <w:p w14:paraId="312AD923" w14:textId="77777777" w:rsidR="00DD0919" w:rsidRPr="00E81CA0" w:rsidRDefault="00DD0919" w:rsidP="00694DDD">
            <w:pPr>
              <w:rPr>
                <w:rFonts w:ascii="Eras Medium ITC" w:hAnsi="Eras Medium ITC" w:cs="EucrosiaUPC"/>
                <w:sz w:val="24"/>
                <w:szCs w:val="24"/>
              </w:rPr>
            </w:pPr>
            <w:r w:rsidRPr="00E81CA0">
              <w:rPr>
                <w:rFonts w:ascii="Eras Medium ITC" w:hAnsi="Eras Medium ITC" w:cs="EucrosiaUPC"/>
                <w:sz w:val="24"/>
                <w:szCs w:val="24"/>
              </w:rPr>
              <w:t>K. Bravo &amp; V. Fernandez (Leave until</w:t>
            </w:r>
            <w:r>
              <w:rPr>
                <w:rFonts w:ascii="Eras Medium ITC" w:hAnsi="Eras Medium ITC" w:cs="EucrosiaUPC"/>
                <w:sz w:val="24"/>
                <w:szCs w:val="24"/>
              </w:rPr>
              <w:t xml:space="preserve"> January 2025)</w:t>
            </w:r>
          </w:p>
        </w:tc>
      </w:tr>
      <w:bookmarkEnd w:id="5"/>
      <w:bookmarkEnd w:id="6"/>
    </w:tbl>
    <w:p w14:paraId="79971AD5" w14:textId="77777777" w:rsidR="00DD0919" w:rsidRPr="0022299F" w:rsidRDefault="00DD0919" w:rsidP="00DD0919">
      <w:pPr>
        <w:rPr>
          <w:rFonts w:ascii="Eras Medium ITC" w:hAnsi="Eras Medium ITC" w:cs="EucrosiaUPC"/>
          <w:sz w:val="24"/>
          <w:szCs w:val="24"/>
        </w:rPr>
      </w:pPr>
    </w:p>
    <w:p w14:paraId="34ED60CE" w14:textId="77777777" w:rsidR="00DD0919" w:rsidRPr="0022299F" w:rsidRDefault="00DD0919" w:rsidP="00DD0919">
      <w:pPr>
        <w:spacing w:after="0" w:line="240" w:lineRule="auto"/>
        <w:ind w:left="360"/>
        <w:rPr>
          <w:rFonts w:ascii="Eras Medium ITC" w:hAnsi="Eras Medium ITC" w:cs="EucrosiaUPC"/>
          <w:i/>
          <w:sz w:val="24"/>
          <w:szCs w:val="24"/>
          <w:u w:val="single"/>
        </w:rPr>
      </w:pPr>
      <w:bookmarkStart w:id="7" w:name="_Hlk62572549"/>
      <w:r w:rsidRPr="0022299F">
        <w:rPr>
          <w:rFonts w:ascii="Eras Medium ITC" w:hAnsi="Eras Medium ITC" w:cs="EucrosiaUPC"/>
          <w:i/>
          <w:sz w:val="24"/>
          <w:szCs w:val="24"/>
          <w:u w:val="single"/>
        </w:rPr>
        <w:t>Chairman of the Board</w:t>
      </w:r>
      <w:r w:rsidRPr="0022299F">
        <w:rPr>
          <w:rFonts w:ascii="Eras Medium ITC" w:hAnsi="Eras Medium ITC" w:cs="EucrosiaUPC"/>
          <w:i/>
          <w:sz w:val="24"/>
          <w:szCs w:val="24"/>
          <w:u w:val="single"/>
        </w:rPr>
        <w:tab/>
      </w:r>
      <w:r w:rsidRPr="0022299F">
        <w:rPr>
          <w:rFonts w:ascii="Eras Medium ITC" w:hAnsi="Eras Medium ITC" w:cs="EucrosiaUPC"/>
          <w:i/>
          <w:sz w:val="24"/>
          <w:szCs w:val="24"/>
          <w:u w:val="single"/>
        </w:rPr>
        <w:tab/>
      </w:r>
      <w:r w:rsidRPr="0022299F">
        <w:rPr>
          <w:rFonts w:ascii="Eras Medium ITC" w:hAnsi="Eras Medium ITC" w:cs="EucrosiaUPC"/>
          <w:i/>
          <w:sz w:val="24"/>
          <w:szCs w:val="24"/>
          <w:u w:val="single"/>
        </w:rPr>
        <w:tab/>
      </w:r>
      <w:r w:rsidRPr="0022299F">
        <w:rPr>
          <w:rFonts w:ascii="Eras Medium ITC" w:hAnsi="Eras Medium ITC" w:cs="EucrosiaUPC"/>
          <w:i/>
          <w:sz w:val="24"/>
          <w:szCs w:val="24"/>
          <w:u w:val="single"/>
        </w:rPr>
        <w:tab/>
      </w:r>
      <w:r w:rsidRPr="0022299F">
        <w:rPr>
          <w:rFonts w:ascii="Eras Medium ITC" w:hAnsi="Eras Medium ITC" w:cs="EucrosiaUPC"/>
          <w:i/>
          <w:sz w:val="24"/>
          <w:szCs w:val="24"/>
          <w:u w:val="single"/>
        </w:rPr>
        <w:tab/>
      </w:r>
      <w:r w:rsidRPr="0022299F">
        <w:rPr>
          <w:rFonts w:ascii="Eras Medium ITC" w:hAnsi="Eras Medium ITC" w:cs="EucrosiaUPC"/>
          <w:i/>
          <w:sz w:val="24"/>
          <w:szCs w:val="24"/>
          <w:u w:val="single"/>
        </w:rPr>
        <w:tab/>
      </w:r>
      <w:r w:rsidRPr="0022299F">
        <w:rPr>
          <w:rFonts w:ascii="Eras Medium ITC" w:hAnsi="Eras Medium ITC" w:cs="EucrosiaUPC"/>
          <w:i/>
          <w:sz w:val="24"/>
          <w:szCs w:val="24"/>
          <w:u w:val="single"/>
        </w:rPr>
        <w:tab/>
      </w:r>
      <w:r w:rsidRPr="0022299F">
        <w:rPr>
          <w:rFonts w:ascii="Eras Medium ITC" w:hAnsi="Eras Medium ITC" w:cs="EucrosiaUPC"/>
          <w:i/>
          <w:sz w:val="24"/>
          <w:szCs w:val="24"/>
          <w:u w:val="single"/>
        </w:rPr>
        <w:tab/>
      </w:r>
      <w:r w:rsidRPr="0022299F">
        <w:rPr>
          <w:rFonts w:ascii="Eras Medium ITC" w:hAnsi="Eras Medium ITC" w:cs="EucrosiaUPC"/>
          <w:i/>
          <w:sz w:val="24"/>
          <w:szCs w:val="24"/>
          <w:u w:val="single"/>
        </w:rPr>
        <w:tab/>
        <w:t>Date</w:t>
      </w:r>
      <w:r w:rsidRPr="0022299F">
        <w:rPr>
          <w:rFonts w:ascii="Eras Medium ITC" w:hAnsi="Eras Medium ITC" w:cs="EucrosiaUPC"/>
          <w:i/>
          <w:sz w:val="24"/>
          <w:szCs w:val="24"/>
          <w:u w:val="single"/>
        </w:rPr>
        <w:tab/>
      </w:r>
    </w:p>
    <w:p w14:paraId="11A7A052" w14:textId="77777777" w:rsidR="00DD0919" w:rsidRPr="0022299F" w:rsidRDefault="00DD0919" w:rsidP="00DD0919">
      <w:pPr>
        <w:spacing w:after="0" w:line="240" w:lineRule="auto"/>
        <w:ind w:left="360"/>
        <w:rPr>
          <w:rFonts w:ascii="Eras Medium ITC" w:hAnsi="Eras Medium ITC" w:cs="EucrosiaUPC"/>
          <w:i/>
          <w:sz w:val="24"/>
          <w:szCs w:val="24"/>
          <w:u w:val="single"/>
        </w:rPr>
      </w:pPr>
      <w:r w:rsidRPr="0022299F">
        <w:rPr>
          <w:rFonts w:ascii="Eras Medium ITC" w:hAnsi="Eras Medium ITC" w:cs="EucrosiaUPC"/>
          <w:i/>
          <w:sz w:val="24"/>
          <w:szCs w:val="24"/>
          <w:u w:val="single"/>
        </w:rPr>
        <w:t>Deputy Chair of the Board</w:t>
      </w:r>
      <w:r w:rsidRPr="0022299F">
        <w:rPr>
          <w:rFonts w:ascii="Eras Medium ITC" w:hAnsi="Eras Medium ITC" w:cs="EucrosiaUPC"/>
          <w:i/>
          <w:sz w:val="24"/>
          <w:szCs w:val="24"/>
          <w:u w:val="single"/>
        </w:rPr>
        <w:tab/>
      </w:r>
      <w:r w:rsidRPr="0022299F">
        <w:rPr>
          <w:rFonts w:ascii="Eras Medium ITC" w:hAnsi="Eras Medium ITC" w:cs="EucrosiaUPC"/>
          <w:i/>
          <w:sz w:val="24"/>
          <w:szCs w:val="24"/>
          <w:u w:val="single"/>
        </w:rPr>
        <w:tab/>
      </w:r>
      <w:r w:rsidRPr="0022299F">
        <w:rPr>
          <w:rFonts w:ascii="Eras Medium ITC" w:hAnsi="Eras Medium ITC" w:cs="EucrosiaUPC"/>
          <w:i/>
          <w:sz w:val="24"/>
          <w:szCs w:val="24"/>
          <w:u w:val="single"/>
        </w:rPr>
        <w:tab/>
      </w:r>
      <w:r w:rsidRPr="0022299F">
        <w:rPr>
          <w:rFonts w:ascii="Eras Medium ITC" w:hAnsi="Eras Medium ITC" w:cs="EucrosiaUPC"/>
          <w:i/>
          <w:sz w:val="24"/>
          <w:szCs w:val="24"/>
          <w:u w:val="single"/>
        </w:rPr>
        <w:tab/>
      </w:r>
      <w:r w:rsidRPr="0022299F">
        <w:rPr>
          <w:rFonts w:ascii="Eras Medium ITC" w:hAnsi="Eras Medium ITC" w:cs="EucrosiaUPC"/>
          <w:i/>
          <w:sz w:val="24"/>
          <w:szCs w:val="24"/>
          <w:u w:val="single"/>
        </w:rPr>
        <w:tab/>
      </w:r>
      <w:r w:rsidRPr="0022299F">
        <w:rPr>
          <w:rFonts w:ascii="Eras Medium ITC" w:hAnsi="Eras Medium ITC" w:cs="EucrosiaUPC"/>
          <w:i/>
          <w:sz w:val="24"/>
          <w:szCs w:val="24"/>
          <w:u w:val="single"/>
        </w:rPr>
        <w:tab/>
      </w:r>
      <w:r w:rsidRPr="0022299F">
        <w:rPr>
          <w:rFonts w:ascii="Eras Medium ITC" w:hAnsi="Eras Medium ITC" w:cs="EucrosiaUPC"/>
          <w:i/>
          <w:sz w:val="24"/>
          <w:szCs w:val="24"/>
          <w:u w:val="single"/>
        </w:rPr>
        <w:tab/>
      </w:r>
      <w:r w:rsidRPr="0022299F">
        <w:rPr>
          <w:rFonts w:ascii="Eras Medium ITC" w:hAnsi="Eras Medium ITC" w:cs="EucrosiaUPC"/>
          <w:i/>
          <w:sz w:val="24"/>
          <w:szCs w:val="24"/>
          <w:u w:val="single"/>
        </w:rPr>
        <w:tab/>
      </w:r>
      <w:r w:rsidRPr="0022299F">
        <w:rPr>
          <w:rFonts w:ascii="Eras Medium ITC" w:hAnsi="Eras Medium ITC" w:cs="EucrosiaUPC"/>
          <w:i/>
          <w:sz w:val="24"/>
          <w:szCs w:val="24"/>
          <w:u w:val="single"/>
        </w:rPr>
        <w:tab/>
        <w:t>Date</w:t>
      </w:r>
      <w:r w:rsidRPr="0022299F">
        <w:rPr>
          <w:rFonts w:ascii="Eras Medium ITC" w:hAnsi="Eras Medium ITC" w:cs="EucrosiaUPC"/>
          <w:i/>
          <w:sz w:val="24"/>
          <w:szCs w:val="24"/>
          <w:u w:val="single"/>
        </w:rPr>
        <w:tab/>
      </w:r>
    </w:p>
    <w:bookmarkEnd w:id="7"/>
    <w:p w14:paraId="48D46C49" w14:textId="00F4A468" w:rsidR="0002268A" w:rsidRPr="00DD0919" w:rsidRDefault="0002268A" w:rsidP="00DD0919">
      <w:pPr>
        <w:spacing w:after="0" w:line="240" w:lineRule="auto"/>
        <w:rPr>
          <w:b/>
          <w:sz w:val="24"/>
        </w:rPr>
      </w:pPr>
    </w:p>
    <w:sectPr w:rsidR="0002268A" w:rsidRPr="00DD0919" w:rsidSect="00407E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ras Medium ITC">
    <w:panose1 w:val="020B0602030504020804"/>
    <w:charset w:val="00"/>
    <w:family w:val="swiss"/>
    <w:pitch w:val="variable"/>
    <w:sig w:usb0="00000003" w:usb1="00000000" w:usb2="00000000" w:usb3="00000000" w:csb0="00000001" w:csb1="00000000"/>
  </w:font>
  <w:font w:name="EucrosiaUPC">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625C1"/>
    <w:multiLevelType w:val="hybridMultilevel"/>
    <w:tmpl w:val="5302F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2E0C3A"/>
    <w:multiLevelType w:val="hybridMultilevel"/>
    <w:tmpl w:val="53567802"/>
    <w:lvl w:ilvl="0" w:tplc="B6463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DB38A4"/>
    <w:multiLevelType w:val="hybridMultilevel"/>
    <w:tmpl w:val="7312D6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4D3403F"/>
    <w:multiLevelType w:val="hybridMultilevel"/>
    <w:tmpl w:val="A5240882"/>
    <w:lvl w:ilvl="0" w:tplc="58181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1675554">
    <w:abstractNumId w:val="0"/>
  </w:num>
  <w:num w:numId="2" w16cid:durableId="841285644">
    <w:abstractNumId w:val="3"/>
  </w:num>
  <w:num w:numId="3" w16cid:durableId="617879468">
    <w:abstractNumId w:val="2"/>
  </w:num>
  <w:num w:numId="4" w16cid:durableId="1376344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E7"/>
    <w:rsid w:val="0001128B"/>
    <w:rsid w:val="000138E4"/>
    <w:rsid w:val="00014A41"/>
    <w:rsid w:val="00022171"/>
    <w:rsid w:val="000224B6"/>
    <w:rsid w:val="0002268A"/>
    <w:rsid w:val="00022EA5"/>
    <w:rsid w:val="0002339C"/>
    <w:rsid w:val="0003417A"/>
    <w:rsid w:val="00035A17"/>
    <w:rsid w:val="0004295C"/>
    <w:rsid w:val="00046290"/>
    <w:rsid w:val="000462D2"/>
    <w:rsid w:val="000505A7"/>
    <w:rsid w:val="0005358F"/>
    <w:rsid w:val="00053FA9"/>
    <w:rsid w:val="00074EE1"/>
    <w:rsid w:val="00075E46"/>
    <w:rsid w:val="000842D1"/>
    <w:rsid w:val="00086FBB"/>
    <w:rsid w:val="00093ECB"/>
    <w:rsid w:val="00096B8E"/>
    <w:rsid w:val="000A2CDA"/>
    <w:rsid w:val="000A36AB"/>
    <w:rsid w:val="000A3A70"/>
    <w:rsid w:val="000B20DD"/>
    <w:rsid w:val="000B433B"/>
    <w:rsid w:val="000C0F4B"/>
    <w:rsid w:val="000C1C45"/>
    <w:rsid w:val="000C726E"/>
    <w:rsid w:val="000C77E2"/>
    <w:rsid w:val="000C7BE9"/>
    <w:rsid w:val="000D4669"/>
    <w:rsid w:val="000E1B71"/>
    <w:rsid w:val="000E545B"/>
    <w:rsid w:val="000E6E91"/>
    <w:rsid w:val="000E7823"/>
    <w:rsid w:val="000F019D"/>
    <w:rsid w:val="000F1E46"/>
    <w:rsid w:val="000F3822"/>
    <w:rsid w:val="000F60E3"/>
    <w:rsid w:val="00102C55"/>
    <w:rsid w:val="00102CF1"/>
    <w:rsid w:val="00103F9E"/>
    <w:rsid w:val="001073D8"/>
    <w:rsid w:val="00107AC7"/>
    <w:rsid w:val="0011369C"/>
    <w:rsid w:val="00115674"/>
    <w:rsid w:val="00116089"/>
    <w:rsid w:val="001165F7"/>
    <w:rsid w:val="00120A6D"/>
    <w:rsid w:val="001335A5"/>
    <w:rsid w:val="00134B44"/>
    <w:rsid w:val="00134F50"/>
    <w:rsid w:val="001360DF"/>
    <w:rsid w:val="0014138A"/>
    <w:rsid w:val="001427C7"/>
    <w:rsid w:val="001450C2"/>
    <w:rsid w:val="001473FB"/>
    <w:rsid w:val="00152E8C"/>
    <w:rsid w:val="00156AB1"/>
    <w:rsid w:val="00156B00"/>
    <w:rsid w:val="001574D3"/>
    <w:rsid w:val="00162B96"/>
    <w:rsid w:val="00171045"/>
    <w:rsid w:val="001720D7"/>
    <w:rsid w:val="00175169"/>
    <w:rsid w:val="00181D8A"/>
    <w:rsid w:val="00182975"/>
    <w:rsid w:val="00182B42"/>
    <w:rsid w:val="001847EB"/>
    <w:rsid w:val="00197986"/>
    <w:rsid w:val="001A1884"/>
    <w:rsid w:val="001A2719"/>
    <w:rsid w:val="001A3C63"/>
    <w:rsid w:val="001B07C3"/>
    <w:rsid w:val="001B2A7B"/>
    <w:rsid w:val="001B53F4"/>
    <w:rsid w:val="001C0339"/>
    <w:rsid w:val="001C4E8F"/>
    <w:rsid w:val="001C575F"/>
    <w:rsid w:val="001D07AD"/>
    <w:rsid w:val="001D1077"/>
    <w:rsid w:val="001D1778"/>
    <w:rsid w:val="001D2889"/>
    <w:rsid w:val="001D3887"/>
    <w:rsid w:val="001D5873"/>
    <w:rsid w:val="001F7BCC"/>
    <w:rsid w:val="00201373"/>
    <w:rsid w:val="002027FD"/>
    <w:rsid w:val="00207C83"/>
    <w:rsid w:val="00214A4E"/>
    <w:rsid w:val="00216A00"/>
    <w:rsid w:val="002203DE"/>
    <w:rsid w:val="002279C2"/>
    <w:rsid w:val="002316C8"/>
    <w:rsid w:val="00233848"/>
    <w:rsid w:val="00236662"/>
    <w:rsid w:val="002368FE"/>
    <w:rsid w:val="0024359C"/>
    <w:rsid w:val="00246E98"/>
    <w:rsid w:val="00247AE4"/>
    <w:rsid w:val="00253B99"/>
    <w:rsid w:val="0026429A"/>
    <w:rsid w:val="00264E54"/>
    <w:rsid w:val="002734D6"/>
    <w:rsid w:val="00274FBC"/>
    <w:rsid w:val="00275E79"/>
    <w:rsid w:val="00283881"/>
    <w:rsid w:val="002877CE"/>
    <w:rsid w:val="00291741"/>
    <w:rsid w:val="0029289D"/>
    <w:rsid w:val="00293AD9"/>
    <w:rsid w:val="00294986"/>
    <w:rsid w:val="00296953"/>
    <w:rsid w:val="002A5BD3"/>
    <w:rsid w:val="002A69D4"/>
    <w:rsid w:val="002A7873"/>
    <w:rsid w:val="002B18C7"/>
    <w:rsid w:val="002B5550"/>
    <w:rsid w:val="002B572C"/>
    <w:rsid w:val="002B58B5"/>
    <w:rsid w:val="002C7140"/>
    <w:rsid w:val="002C7F3E"/>
    <w:rsid w:val="002D10AB"/>
    <w:rsid w:val="002D175E"/>
    <w:rsid w:val="002D5D7F"/>
    <w:rsid w:val="002E1D0C"/>
    <w:rsid w:val="002E64FD"/>
    <w:rsid w:val="002E7CFC"/>
    <w:rsid w:val="002F182B"/>
    <w:rsid w:val="002F5F4A"/>
    <w:rsid w:val="002F6BCB"/>
    <w:rsid w:val="00304B3B"/>
    <w:rsid w:val="00310E61"/>
    <w:rsid w:val="00311F53"/>
    <w:rsid w:val="003128B5"/>
    <w:rsid w:val="00313A43"/>
    <w:rsid w:val="0031412B"/>
    <w:rsid w:val="003154F5"/>
    <w:rsid w:val="0032669C"/>
    <w:rsid w:val="0033076E"/>
    <w:rsid w:val="00331F29"/>
    <w:rsid w:val="00334FE5"/>
    <w:rsid w:val="00336D2F"/>
    <w:rsid w:val="00337162"/>
    <w:rsid w:val="00342805"/>
    <w:rsid w:val="00350F92"/>
    <w:rsid w:val="0035649A"/>
    <w:rsid w:val="00363F6E"/>
    <w:rsid w:val="00366506"/>
    <w:rsid w:val="00375C48"/>
    <w:rsid w:val="00376A54"/>
    <w:rsid w:val="003837C1"/>
    <w:rsid w:val="00383839"/>
    <w:rsid w:val="00385E84"/>
    <w:rsid w:val="0039053D"/>
    <w:rsid w:val="003927CF"/>
    <w:rsid w:val="00395112"/>
    <w:rsid w:val="003971D6"/>
    <w:rsid w:val="003A2A27"/>
    <w:rsid w:val="003B03EC"/>
    <w:rsid w:val="003B1839"/>
    <w:rsid w:val="003B6EA3"/>
    <w:rsid w:val="003B7C63"/>
    <w:rsid w:val="003C070E"/>
    <w:rsid w:val="003C1E9E"/>
    <w:rsid w:val="003C218C"/>
    <w:rsid w:val="003C2272"/>
    <w:rsid w:val="003D3248"/>
    <w:rsid w:val="003D71DA"/>
    <w:rsid w:val="003E142F"/>
    <w:rsid w:val="003E35B6"/>
    <w:rsid w:val="003F0EBF"/>
    <w:rsid w:val="003F52D6"/>
    <w:rsid w:val="003F5BEE"/>
    <w:rsid w:val="0040006C"/>
    <w:rsid w:val="004015C2"/>
    <w:rsid w:val="004020A9"/>
    <w:rsid w:val="00407ED3"/>
    <w:rsid w:val="00410A32"/>
    <w:rsid w:val="00411576"/>
    <w:rsid w:val="00421191"/>
    <w:rsid w:val="00424B40"/>
    <w:rsid w:val="00424B51"/>
    <w:rsid w:val="0042668A"/>
    <w:rsid w:val="00427A1A"/>
    <w:rsid w:val="0043145D"/>
    <w:rsid w:val="00432565"/>
    <w:rsid w:val="00435C9A"/>
    <w:rsid w:val="00441390"/>
    <w:rsid w:val="00444E36"/>
    <w:rsid w:val="00447286"/>
    <w:rsid w:val="00453CAB"/>
    <w:rsid w:val="00460797"/>
    <w:rsid w:val="00461E57"/>
    <w:rsid w:val="004675D8"/>
    <w:rsid w:val="0047275E"/>
    <w:rsid w:val="00472FAC"/>
    <w:rsid w:val="00474F4F"/>
    <w:rsid w:val="00480376"/>
    <w:rsid w:val="00480614"/>
    <w:rsid w:val="004840B3"/>
    <w:rsid w:val="004850C1"/>
    <w:rsid w:val="0048682D"/>
    <w:rsid w:val="00487DDD"/>
    <w:rsid w:val="00491861"/>
    <w:rsid w:val="00492EA0"/>
    <w:rsid w:val="004936B4"/>
    <w:rsid w:val="00493C97"/>
    <w:rsid w:val="00497587"/>
    <w:rsid w:val="004A6AF4"/>
    <w:rsid w:val="004B124C"/>
    <w:rsid w:val="004B4D2C"/>
    <w:rsid w:val="004C0FF9"/>
    <w:rsid w:val="004C5345"/>
    <w:rsid w:val="004C66C1"/>
    <w:rsid w:val="004D1038"/>
    <w:rsid w:val="004D14E7"/>
    <w:rsid w:val="004D2BCE"/>
    <w:rsid w:val="004D5A5D"/>
    <w:rsid w:val="004D74F7"/>
    <w:rsid w:val="004E2CC5"/>
    <w:rsid w:val="004F1C34"/>
    <w:rsid w:val="004F511D"/>
    <w:rsid w:val="0050268E"/>
    <w:rsid w:val="00502766"/>
    <w:rsid w:val="005038DE"/>
    <w:rsid w:val="00506A2A"/>
    <w:rsid w:val="00512530"/>
    <w:rsid w:val="00513973"/>
    <w:rsid w:val="00513E47"/>
    <w:rsid w:val="00517AA6"/>
    <w:rsid w:val="00520C0D"/>
    <w:rsid w:val="00525291"/>
    <w:rsid w:val="00527751"/>
    <w:rsid w:val="0053446D"/>
    <w:rsid w:val="005448EA"/>
    <w:rsid w:val="00555472"/>
    <w:rsid w:val="005572EB"/>
    <w:rsid w:val="0055758A"/>
    <w:rsid w:val="005616B0"/>
    <w:rsid w:val="00561751"/>
    <w:rsid w:val="005633F9"/>
    <w:rsid w:val="0056472A"/>
    <w:rsid w:val="00566D0B"/>
    <w:rsid w:val="00573A97"/>
    <w:rsid w:val="00575433"/>
    <w:rsid w:val="005756C8"/>
    <w:rsid w:val="005761B5"/>
    <w:rsid w:val="00576812"/>
    <w:rsid w:val="00585569"/>
    <w:rsid w:val="00585FCD"/>
    <w:rsid w:val="005865B4"/>
    <w:rsid w:val="00593538"/>
    <w:rsid w:val="00597A2B"/>
    <w:rsid w:val="005A0A0A"/>
    <w:rsid w:val="005A21C2"/>
    <w:rsid w:val="005A7502"/>
    <w:rsid w:val="005B0D6C"/>
    <w:rsid w:val="005C23B6"/>
    <w:rsid w:val="005C6DBA"/>
    <w:rsid w:val="005D34B6"/>
    <w:rsid w:val="005D6C74"/>
    <w:rsid w:val="005E1796"/>
    <w:rsid w:val="005E4477"/>
    <w:rsid w:val="005F34A6"/>
    <w:rsid w:val="005F4935"/>
    <w:rsid w:val="0060102C"/>
    <w:rsid w:val="006100E2"/>
    <w:rsid w:val="006103C4"/>
    <w:rsid w:val="00612200"/>
    <w:rsid w:val="00612EE6"/>
    <w:rsid w:val="0061707B"/>
    <w:rsid w:val="00623503"/>
    <w:rsid w:val="006342FB"/>
    <w:rsid w:val="00636FDF"/>
    <w:rsid w:val="0064469E"/>
    <w:rsid w:val="0064776C"/>
    <w:rsid w:val="00653124"/>
    <w:rsid w:val="006567FF"/>
    <w:rsid w:val="00656BDB"/>
    <w:rsid w:val="00664ADF"/>
    <w:rsid w:val="00670683"/>
    <w:rsid w:val="006848AA"/>
    <w:rsid w:val="00690180"/>
    <w:rsid w:val="006904D9"/>
    <w:rsid w:val="006A7633"/>
    <w:rsid w:val="006B1865"/>
    <w:rsid w:val="006B7561"/>
    <w:rsid w:val="006C2334"/>
    <w:rsid w:val="006C741B"/>
    <w:rsid w:val="006D2B5E"/>
    <w:rsid w:val="006D79C6"/>
    <w:rsid w:val="006E114F"/>
    <w:rsid w:val="006E15B1"/>
    <w:rsid w:val="006E1D99"/>
    <w:rsid w:val="006E33C7"/>
    <w:rsid w:val="006F02FD"/>
    <w:rsid w:val="006F0CF6"/>
    <w:rsid w:val="006F474C"/>
    <w:rsid w:val="006F5312"/>
    <w:rsid w:val="00700609"/>
    <w:rsid w:val="00701080"/>
    <w:rsid w:val="00704B8C"/>
    <w:rsid w:val="00704CF7"/>
    <w:rsid w:val="007054DE"/>
    <w:rsid w:val="0070572F"/>
    <w:rsid w:val="00705BFA"/>
    <w:rsid w:val="00707319"/>
    <w:rsid w:val="0071248C"/>
    <w:rsid w:val="00713861"/>
    <w:rsid w:val="007148F8"/>
    <w:rsid w:val="0071594D"/>
    <w:rsid w:val="00724350"/>
    <w:rsid w:val="00726E05"/>
    <w:rsid w:val="0073084E"/>
    <w:rsid w:val="007319F9"/>
    <w:rsid w:val="007344B9"/>
    <w:rsid w:val="007375D3"/>
    <w:rsid w:val="0074208F"/>
    <w:rsid w:val="007463A4"/>
    <w:rsid w:val="00752FE3"/>
    <w:rsid w:val="00754A27"/>
    <w:rsid w:val="0075577B"/>
    <w:rsid w:val="00760EE2"/>
    <w:rsid w:val="007646AA"/>
    <w:rsid w:val="007718DC"/>
    <w:rsid w:val="00771DED"/>
    <w:rsid w:val="00775D43"/>
    <w:rsid w:val="007842CD"/>
    <w:rsid w:val="0078447C"/>
    <w:rsid w:val="00791297"/>
    <w:rsid w:val="007A000A"/>
    <w:rsid w:val="007A1529"/>
    <w:rsid w:val="007A44EF"/>
    <w:rsid w:val="007A4E61"/>
    <w:rsid w:val="007B046D"/>
    <w:rsid w:val="007B0A26"/>
    <w:rsid w:val="007B2DD4"/>
    <w:rsid w:val="007B74FE"/>
    <w:rsid w:val="007C0811"/>
    <w:rsid w:val="007C162F"/>
    <w:rsid w:val="007C598B"/>
    <w:rsid w:val="007C6C97"/>
    <w:rsid w:val="007C7BB0"/>
    <w:rsid w:val="007D13FF"/>
    <w:rsid w:val="007D1E40"/>
    <w:rsid w:val="007D5481"/>
    <w:rsid w:val="007D599F"/>
    <w:rsid w:val="007D6E91"/>
    <w:rsid w:val="007E2F79"/>
    <w:rsid w:val="007E7D76"/>
    <w:rsid w:val="007F168B"/>
    <w:rsid w:val="007F35F7"/>
    <w:rsid w:val="008001AF"/>
    <w:rsid w:val="008023E9"/>
    <w:rsid w:val="00806D1F"/>
    <w:rsid w:val="00815594"/>
    <w:rsid w:val="008155E6"/>
    <w:rsid w:val="00815E4F"/>
    <w:rsid w:val="00817AB8"/>
    <w:rsid w:val="00831607"/>
    <w:rsid w:val="00837658"/>
    <w:rsid w:val="00841117"/>
    <w:rsid w:val="0084472C"/>
    <w:rsid w:val="00845341"/>
    <w:rsid w:val="00852449"/>
    <w:rsid w:val="0086164C"/>
    <w:rsid w:val="0086431A"/>
    <w:rsid w:val="008664CF"/>
    <w:rsid w:val="008711CD"/>
    <w:rsid w:val="008715AE"/>
    <w:rsid w:val="0087580B"/>
    <w:rsid w:val="0087790D"/>
    <w:rsid w:val="0088357F"/>
    <w:rsid w:val="008959BF"/>
    <w:rsid w:val="00897D7F"/>
    <w:rsid w:val="008A011D"/>
    <w:rsid w:val="008A1183"/>
    <w:rsid w:val="008A1C68"/>
    <w:rsid w:val="008A4891"/>
    <w:rsid w:val="008A4CBB"/>
    <w:rsid w:val="008A61A3"/>
    <w:rsid w:val="008A6A5B"/>
    <w:rsid w:val="008B297B"/>
    <w:rsid w:val="008B3C97"/>
    <w:rsid w:val="008B5CED"/>
    <w:rsid w:val="008B667D"/>
    <w:rsid w:val="008B7151"/>
    <w:rsid w:val="008C489A"/>
    <w:rsid w:val="008C617C"/>
    <w:rsid w:val="008C7486"/>
    <w:rsid w:val="008D1F46"/>
    <w:rsid w:val="008D4969"/>
    <w:rsid w:val="008D62AF"/>
    <w:rsid w:val="008D7A94"/>
    <w:rsid w:val="008E42E3"/>
    <w:rsid w:val="008E68CD"/>
    <w:rsid w:val="008F02C5"/>
    <w:rsid w:val="0090154C"/>
    <w:rsid w:val="009054E4"/>
    <w:rsid w:val="00906F22"/>
    <w:rsid w:val="009070CC"/>
    <w:rsid w:val="00907777"/>
    <w:rsid w:val="00912EA8"/>
    <w:rsid w:val="00913AD4"/>
    <w:rsid w:val="009147A7"/>
    <w:rsid w:val="00915395"/>
    <w:rsid w:val="0092265E"/>
    <w:rsid w:val="009230EB"/>
    <w:rsid w:val="00931310"/>
    <w:rsid w:val="009330B6"/>
    <w:rsid w:val="00934945"/>
    <w:rsid w:val="00937305"/>
    <w:rsid w:val="00941CF5"/>
    <w:rsid w:val="009436CC"/>
    <w:rsid w:val="00947244"/>
    <w:rsid w:val="00951D96"/>
    <w:rsid w:val="009549D1"/>
    <w:rsid w:val="00957526"/>
    <w:rsid w:val="00957843"/>
    <w:rsid w:val="00957961"/>
    <w:rsid w:val="0096059E"/>
    <w:rsid w:val="00962E0E"/>
    <w:rsid w:val="00963306"/>
    <w:rsid w:val="0097262A"/>
    <w:rsid w:val="00972ACE"/>
    <w:rsid w:val="00976E7D"/>
    <w:rsid w:val="00984A0D"/>
    <w:rsid w:val="00985773"/>
    <w:rsid w:val="00987ACF"/>
    <w:rsid w:val="00992359"/>
    <w:rsid w:val="00992968"/>
    <w:rsid w:val="00995E9A"/>
    <w:rsid w:val="0099657D"/>
    <w:rsid w:val="0099705B"/>
    <w:rsid w:val="009A358F"/>
    <w:rsid w:val="009A4716"/>
    <w:rsid w:val="009A491C"/>
    <w:rsid w:val="009A5081"/>
    <w:rsid w:val="009A5F2F"/>
    <w:rsid w:val="009B0521"/>
    <w:rsid w:val="009B3231"/>
    <w:rsid w:val="009B5CB2"/>
    <w:rsid w:val="009C074B"/>
    <w:rsid w:val="009C6274"/>
    <w:rsid w:val="009C637C"/>
    <w:rsid w:val="009C66A7"/>
    <w:rsid w:val="009E022C"/>
    <w:rsid w:val="009E3173"/>
    <w:rsid w:val="009E4162"/>
    <w:rsid w:val="009E5A5E"/>
    <w:rsid w:val="009E6365"/>
    <w:rsid w:val="009F1426"/>
    <w:rsid w:val="009F3CB7"/>
    <w:rsid w:val="00A016FB"/>
    <w:rsid w:val="00A05784"/>
    <w:rsid w:val="00A07C93"/>
    <w:rsid w:val="00A11597"/>
    <w:rsid w:val="00A133E8"/>
    <w:rsid w:val="00A14209"/>
    <w:rsid w:val="00A144F8"/>
    <w:rsid w:val="00A163B7"/>
    <w:rsid w:val="00A200C5"/>
    <w:rsid w:val="00A20F05"/>
    <w:rsid w:val="00A2157A"/>
    <w:rsid w:val="00A2314C"/>
    <w:rsid w:val="00A26E96"/>
    <w:rsid w:val="00A31CB9"/>
    <w:rsid w:val="00A34673"/>
    <w:rsid w:val="00A413E7"/>
    <w:rsid w:val="00A46E1D"/>
    <w:rsid w:val="00A470AA"/>
    <w:rsid w:val="00A4716E"/>
    <w:rsid w:val="00A534B2"/>
    <w:rsid w:val="00A5510D"/>
    <w:rsid w:val="00A564B4"/>
    <w:rsid w:val="00A61286"/>
    <w:rsid w:val="00A739AD"/>
    <w:rsid w:val="00A7533E"/>
    <w:rsid w:val="00A771DD"/>
    <w:rsid w:val="00A82050"/>
    <w:rsid w:val="00A8338F"/>
    <w:rsid w:val="00A909C5"/>
    <w:rsid w:val="00A9212C"/>
    <w:rsid w:val="00A97569"/>
    <w:rsid w:val="00AA263A"/>
    <w:rsid w:val="00AA5E24"/>
    <w:rsid w:val="00AA69CF"/>
    <w:rsid w:val="00AB509C"/>
    <w:rsid w:val="00AC346A"/>
    <w:rsid w:val="00AC377D"/>
    <w:rsid w:val="00AD23F3"/>
    <w:rsid w:val="00AD55FD"/>
    <w:rsid w:val="00AD7887"/>
    <w:rsid w:val="00AE373B"/>
    <w:rsid w:val="00AE5F9E"/>
    <w:rsid w:val="00AE6248"/>
    <w:rsid w:val="00AF001F"/>
    <w:rsid w:val="00AF06CE"/>
    <w:rsid w:val="00AF1A33"/>
    <w:rsid w:val="00AF1E59"/>
    <w:rsid w:val="00AF6CDE"/>
    <w:rsid w:val="00B03916"/>
    <w:rsid w:val="00B04678"/>
    <w:rsid w:val="00B110F9"/>
    <w:rsid w:val="00B12697"/>
    <w:rsid w:val="00B157CA"/>
    <w:rsid w:val="00B20BFD"/>
    <w:rsid w:val="00B22D65"/>
    <w:rsid w:val="00B23F9D"/>
    <w:rsid w:val="00B257EB"/>
    <w:rsid w:val="00B276B5"/>
    <w:rsid w:val="00B33ECB"/>
    <w:rsid w:val="00B345A2"/>
    <w:rsid w:val="00B35530"/>
    <w:rsid w:val="00B376DB"/>
    <w:rsid w:val="00B447AB"/>
    <w:rsid w:val="00B4677B"/>
    <w:rsid w:val="00B51541"/>
    <w:rsid w:val="00B55ED0"/>
    <w:rsid w:val="00B579E9"/>
    <w:rsid w:val="00B61E23"/>
    <w:rsid w:val="00B725B6"/>
    <w:rsid w:val="00B73525"/>
    <w:rsid w:val="00B751D8"/>
    <w:rsid w:val="00B8162A"/>
    <w:rsid w:val="00B83656"/>
    <w:rsid w:val="00B87C85"/>
    <w:rsid w:val="00B91C7F"/>
    <w:rsid w:val="00B91F09"/>
    <w:rsid w:val="00B9264B"/>
    <w:rsid w:val="00B945AE"/>
    <w:rsid w:val="00BB02F7"/>
    <w:rsid w:val="00BB1622"/>
    <w:rsid w:val="00BB1730"/>
    <w:rsid w:val="00BB1B4B"/>
    <w:rsid w:val="00BB3905"/>
    <w:rsid w:val="00BB4488"/>
    <w:rsid w:val="00BD54E6"/>
    <w:rsid w:val="00BD727B"/>
    <w:rsid w:val="00BE075B"/>
    <w:rsid w:val="00BE0BCA"/>
    <w:rsid w:val="00BF18D6"/>
    <w:rsid w:val="00BF3465"/>
    <w:rsid w:val="00BF3710"/>
    <w:rsid w:val="00BF6338"/>
    <w:rsid w:val="00C0147D"/>
    <w:rsid w:val="00C015BA"/>
    <w:rsid w:val="00C016CD"/>
    <w:rsid w:val="00C05E80"/>
    <w:rsid w:val="00C0648C"/>
    <w:rsid w:val="00C07564"/>
    <w:rsid w:val="00C112D7"/>
    <w:rsid w:val="00C15059"/>
    <w:rsid w:val="00C15531"/>
    <w:rsid w:val="00C15E60"/>
    <w:rsid w:val="00C20FF3"/>
    <w:rsid w:val="00C21D7A"/>
    <w:rsid w:val="00C2388D"/>
    <w:rsid w:val="00C3366C"/>
    <w:rsid w:val="00C360BA"/>
    <w:rsid w:val="00C36BC8"/>
    <w:rsid w:val="00C4119F"/>
    <w:rsid w:val="00C4317D"/>
    <w:rsid w:val="00C47439"/>
    <w:rsid w:val="00C525E5"/>
    <w:rsid w:val="00C53B99"/>
    <w:rsid w:val="00C544E7"/>
    <w:rsid w:val="00C619BC"/>
    <w:rsid w:val="00C716BB"/>
    <w:rsid w:val="00C71F6A"/>
    <w:rsid w:val="00C725D9"/>
    <w:rsid w:val="00C73CD5"/>
    <w:rsid w:val="00C87320"/>
    <w:rsid w:val="00C91B0E"/>
    <w:rsid w:val="00C97AB4"/>
    <w:rsid w:val="00CA1359"/>
    <w:rsid w:val="00CA16DB"/>
    <w:rsid w:val="00CA1F58"/>
    <w:rsid w:val="00CA222C"/>
    <w:rsid w:val="00CA266A"/>
    <w:rsid w:val="00CA5DA3"/>
    <w:rsid w:val="00CA6794"/>
    <w:rsid w:val="00CA7601"/>
    <w:rsid w:val="00CB1317"/>
    <w:rsid w:val="00CC4AEF"/>
    <w:rsid w:val="00CC568A"/>
    <w:rsid w:val="00CD2C23"/>
    <w:rsid w:val="00CD300E"/>
    <w:rsid w:val="00CE1A8B"/>
    <w:rsid w:val="00CE2E1F"/>
    <w:rsid w:val="00CE5148"/>
    <w:rsid w:val="00D0238D"/>
    <w:rsid w:val="00D034C1"/>
    <w:rsid w:val="00D13C7A"/>
    <w:rsid w:val="00D255C6"/>
    <w:rsid w:val="00D27FE9"/>
    <w:rsid w:val="00D306CB"/>
    <w:rsid w:val="00D31C0A"/>
    <w:rsid w:val="00D43DC9"/>
    <w:rsid w:val="00D4448D"/>
    <w:rsid w:val="00D47199"/>
    <w:rsid w:val="00D47B82"/>
    <w:rsid w:val="00D53EB9"/>
    <w:rsid w:val="00D548AC"/>
    <w:rsid w:val="00D5580C"/>
    <w:rsid w:val="00D56A88"/>
    <w:rsid w:val="00D60246"/>
    <w:rsid w:val="00D61A1A"/>
    <w:rsid w:val="00D66E1B"/>
    <w:rsid w:val="00D7277A"/>
    <w:rsid w:val="00D752AE"/>
    <w:rsid w:val="00D757B5"/>
    <w:rsid w:val="00D75959"/>
    <w:rsid w:val="00D77AFF"/>
    <w:rsid w:val="00D8068E"/>
    <w:rsid w:val="00D851F6"/>
    <w:rsid w:val="00D87881"/>
    <w:rsid w:val="00D95234"/>
    <w:rsid w:val="00D95B4D"/>
    <w:rsid w:val="00DA7BF4"/>
    <w:rsid w:val="00DA7F61"/>
    <w:rsid w:val="00DB2E2C"/>
    <w:rsid w:val="00DB3A31"/>
    <w:rsid w:val="00DB3F98"/>
    <w:rsid w:val="00DB4959"/>
    <w:rsid w:val="00DB4D3F"/>
    <w:rsid w:val="00DD0919"/>
    <w:rsid w:val="00DD4D3F"/>
    <w:rsid w:val="00DD5713"/>
    <w:rsid w:val="00DD57CD"/>
    <w:rsid w:val="00DE0096"/>
    <w:rsid w:val="00DF0937"/>
    <w:rsid w:val="00DF6859"/>
    <w:rsid w:val="00DF7FB1"/>
    <w:rsid w:val="00E03881"/>
    <w:rsid w:val="00E0587E"/>
    <w:rsid w:val="00E060DE"/>
    <w:rsid w:val="00E134B9"/>
    <w:rsid w:val="00E15F6D"/>
    <w:rsid w:val="00E2574A"/>
    <w:rsid w:val="00E31C5D"/>
    <w:rsid w:val="00E34355"/>
    <w:rsid w:val="00E344FD"/>
    <w:rsid w:val="00E3573D"/>
    <w:rsid w:val="00E379ED"/>
    <w:rsid w:val="00E50314"/>
    <w:rsid w:val="00E5110A"/>
    <w:rsid w:val="00E5569F"/>
    <w:rsid w:val="00E5575F"/>
    <w:rsid w:val="00E60AC8"/>
    <w:rsid w:val="00E641C7"/>
    <w:rsid w:val="00E71E56"/>
    <w:rsid w:val="00E71F11"/>
    <w:rsid w:val="00E71F6C"/>
    <w:rsid w:val="00E734A6"/>
    <w:rsid w:val="00E739EC"/>
    <w:rsid w:val="00E74230"/>
    <w:rsid w:val="00E764DE"/>
    <w:rsid w:val="00E7766A"/>
    <w:rsid w:val="00E81CA0"/>
    <w:rsid w:val="00E83658"/>
    <w:rsid w:val="00E85B53"/>
    <w:rsid w:val="00E86E95"/>
    <w:rsid w:val="00E87A07"/>
    <w:rsid w:val="00E90AED"/>
    <w:rsid w:val="00EA6303"/>
    <w:rsid w:val="00EB0007"/>
    <w:rsid w:val="00EB3220"/>
    <w:rsid w:val="00EB4B45"/>
    <w:rsid w:val="00EB5472"/>
    <w:rsid w:val="00EB56D8"/>
    <w:rsid w:val="00EB6E30"/>
    <w:rsid w:val="00EB768C"/>
    <w:rsid w:val="00EC0113"/>
    <w:rsid w:val="00EC36FF"/>
    <w:rsid w:val="00EC7FB5"/>
    <w:rsid w:val="00ED0922"/>
    <w:rsid w:val="00ED40AD"/>
    <w:rsid w:val="00ED6F9C"/>
    <w:rsid w:val="00ED77FE"/>
    <w:rsid w:val="00EE15AB"/>
    <w:rsid w:val="00EE1AED"/>
    <w:rsid w:val="00EE38D8"/>
    <w:rsid w:val="00EE4777"/>
    <w:rsid w:val="00EE573E"/>
    <w:rsid w:val="00EE6566"/>
    <w:rsid w:val="00EF0625"/>
    <w:rsid w:val="00EF1D42"/>
    <w:rsid w:val="00EF73C6"/>
    <w:rsid w:val="00F0094E"/>
    <w:rsid w:val="00F02872"/>
    <w:rsid w:val="00F0691D"/>
    <w:rsid w:val="00F074F5"/>
    <w:rsid w:val="00F07956"/>
    <w:rsid w:val="00F1742A"/>
    <w:rsid w:val="00F2163A"/>
    <w:rsid w:val="00F23473"/>
    <w:rsid w:val="00F31482"/>
    <w:rsid w:val="00F32973"/>
    <w:rsid w:val="00F40FCA"/>
    <w:rsid w:val="00F53F2F"/>
    <w:rsid w:val="00F55897"/>
    <w:rsid w:val="00F60574"/>
    <w:rsid w:val="00F62252"/>
    <w:rsid w:val="00F6269D"/>
    <w:rsid w:val="00F6611A"/>
    <w:rsid w:val="00F737CD"/>
    <w:rsid w:val="00F744F0"/>
    <w:rsid w:val="00F74E15"/>
    <w:rsid w:val="00F7629A"/>
    <w:rsid w:val="00F7778F"/>
    <w:rsid w:val="00F81C8D"/>
    <w:rsid w:val="00F8453F"/>
    <w:rsid w:val="00F84F1F"/>
    <w:rsid w:val="00F87339"/>
    <w:rsid w:val="00F90AA0"/>
    <w:rsid w:val="00F97831"/>
    <w:rsid w:val="00FA2CBB"/>
    <w:rsid w:val="00FA4EE9"/>
    <w:rsid w:val="00FB155C"/>
    <w:rsid w:val="00FB25C8"/>
    <w:rsid w:val="00FB4689"/>
    <w:rsid w:val="00FB5ED2"/>
    <w:rsid w:val="00FC1D47"/>
    <w:rsid w:val="00FC4DBB"/>
    <w:rsid w:val="00FC53B3"/>
    <w:rsid w:val="00FC6B6B"/>
    <w:rsid w:val="00FC6E2A"/>
    <w:rsid w:val="00FC7FB6"/>
    <w:rsid w:val="00FD3E94"/>
    <w:rsid w:val="00FD60EF"/>
    <w:rsid w:val="00FF0223"/>
    <w:rsid w:val="00FF5F4D"/>
    <w:rsid w:val="00FF6B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74735"/>
  <w15:docId w15:val="{65A9F2D3-3B66-4BB1-9DCE-BFF63C80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E6"/>
  </w:style>
  <w:style w:type="paragraph" w:styleId="Heading4">
    <w:name w:val="heading 4"/>
    <w:basedOn w:val="Normal"/>
    <w:next w:val="Normal"/>
    <w:link w:val="Heading4Char"/>
    <w:uiPriority w:val="9"/>
    <w:unhideWhenUsed/>
    <w:qFormat/>
    <w:rsid w:val="00F7629A"/>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3E7"/>
    <w:pPr>
      <w:ind w:left="720"/>
      <w:contextualSpacing/>
    </w:pPr>
  </w:style>
  <w:style w:type="character" w:styleId="Hyperlink">
    <w:name w:val="Hyperlink"/>
    <w:basedOn w:val="DefaultParagraphFont"/>
    <w:uiPriority w:val="99"/>
    <w:unhideWhenUsed/>
    <w:rsid w:val="00623503"/>
    <w:rPr>
      <w:color w:val="0000FF"/>
      <w:u w:val="single"/>
    </w:rPr>
  </w:style>
  <w:style w:type="character" w:styleId="UnresolvedMention">
    <w:name w:val="Unresolved Mention"/>
    <w:basedOn w:val="DefaultParagraphFont"/>
    <w:uiPriority w:val="99"/>
    <w:semiHidden/>
    <w:unhideWhenUsed/>
    <w:rsid w:val="00CA222C"/>
    <w:rPr>
      <w:color w:val="605E5C"/>
      <w:shd w:val="clear" w:color="auto" w:fill="E1DFDD"/>
    </w:rPr>
  </w:style>
  <w:style w:type="character" w:customStyle="1" w:styleId="Heading4Char">
    <w:name w:val="Heading 4 Char"/>
    <w:basedOn w:val="DefaultParagraphFont"/>
    <w:link w:val="Heading4"/>
    <w:uiPriority w:val="9"/>
    <w:rsid w:val="00F7629A"/>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035A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523184">
      <w:bodyDiv w:val="1"/>
      <w:marLeft w:val="0"/>
      <w:marRight w:val="0"/>
      <w:marTop w:val="0"/>
      <w:marBottom w:val="0"/>
      <w:divBdr>
        <w:top w:val="none" w:sz="0" w:space="0" w:color="auto"/>
        <w:left w:val="none" w:sz="0" w:space="0" w:color="auto"/>
        <w:bottom w:val="none" w:sz="0" w:space="0" w:color="auto"/>
        <w:right w:val="none" w:sz="0" w:space="0" w:color="auto"/>
      </w:divBdr>
      <w:divsChild>
        <w:div w:id="14232782">
          <w:marLeft w:val="0"/>
          <w:marRight w:val="0"/>
          <w:marTop w:val="0"/>
          <w:marBottom w:val="0"/>
          <w:divBdr>
            <w:top w:val="none" w:sz="0" w:space="0" w:color="auto"/>
            <w:left w:val="none" w:sz="0" w:space="0" w:color="auto"/>
            <w:bottom w:val="none" w:sz="0" w:space="0" w:color="auto"/>
            <w:right w:val="none" w:sz="0" w:space="0" w:color="auto"/>
          </w:divBdr>
        </w:div>
        <w:div w:id="147980600">
          <w:marLeft w:val="0"/>
          <w:marRight w:val="0"/>
          <w:marTop w:val="0"/>
          <w:marBottom w:val="0"/>
          <w:divBdr>
            <w:top w:val="none" w:sz="0" w:space="0" w:color="auto"/>
            <w:left w:val="none" w:sz="0" w:space="0" w:color="auto"/>
            <w:bottom w:val="none" w:sz="0" w:space="0" w:color="auto"/>
            <w:right w:val="none" w:sz="0" w:space="0" w:color="auto"/>
          </w:divBdr>
        </w:div>
        <w:div w:id="827327674">
          <w:marLeft w:val="0"/>
          <w:marRight w:val="0"/>
          <w:marTop w:val="0"/>
          <w:marBottom w:val="0"/>
          <w:divBdr>
            <w:top w:val="none" w:sz="0" w:space="0" w:color="auto"/>
            <w:left w:val="none" w:sz="0" w:space="0" w:color="auto"/>
            <w:bottom w:val="none" w:sz="0" w:space="0" w:color="auto"/>
            <w:right w:val="none" w:sz="0" w:space="0" w:color="auto"/>
          </w:divBdr>
        </w:div>
        <w:div w:id="1414275949">
          <w:marLeft w:val="0"/>
          <w:marRight w:val="0"/>
          <w:marTop w:val="0"/>
          <w:marBottom w:val="0"/>
          <w:divBdr>
            <w:top w:val="none" w:sz="0" w:space="0" w:color="auto"/>
            <w:left w:val="none" w:sz="0" w:space="0" w:color="auto"/>
            <w:bottom w:val="none" w:sz="0" w:space="0" w:color="auto"/>
            <w:right w:val="none" w:sz="0" w:space="0" w:color="auto"/>
          </w:divBdr>
        </w:div>
        <w:div w:id="1700743016">
          <w:marLeft w:val="0"/>
          <w:marRight w:val="0"/>
          <w:marTop w:val="0"/>
          <w:marBottom w:val="0"/>
          <w:divBdr>
            <w:top w:val="none" w:sz="0" w:space="0" w:color="auto"/>
            <w:left w:val="none" w:sz="0" w:space="0" w:color="auto"/>
            <w:bottom w:val="none" w:sz="0" w:space="0" w:color="auto"/>
            <w:right w:val="none" w:sz="0" w:space="0" w:color="auto"/>
          </w:divBdr>
        </w:div>
        <w:div w:id="1719165832">
          <w:marLeft w:val="0"/>
          <w:marRight w:val="0"/>
          <w:marTop w:val="0"/>
          <w:marBottom w:val="0"/>
          <w:divBdr>
            <w:top w:val="none" w:sz="0" w:space="0" w:color="auto"/>
            <w:left w:val="none" w:sz="0" w:space="0" w:color="auto"/>
            <w:bottom w:val="none" w:sz="0" w:space="0" w:color="auto"/>
            <w:right w:val="none" w:sz="0" w:space="0" w:color="auto"/>
          </w:divBdr>
        </w:div>
        <w:div w:id="1745227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DF37F-A3B3-418C-B978-34CC5527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966</Words>
  <Characters>5319</Characters>
  <Application>Microsoft Office Word</Application>
  <DocSecurity>0</DocSecurity>
  <Lines>151</Lines>
  <Paragraphs>104</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Bengtson</dc:creator>
  <cp:keywords/>
  <cp:lastModifiedBy>Soledad Rec</cp:lastModifiedBy>
  <cp:revision>28</cp:revision>
  <cp:lastPrinted>2024-10-21T23:12:00Z</cp:lastPrinted>
  <dcterms:created xsi:type="dcterms:W3CDTF">2024-11-05T23:15:00Z</dcterms:created>
  <dcterms:modified xsi:type="dcterms:W3CDTF">2024-11-05T23:45:00Z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0ed5a6e5212dede4bb5a56d98a025e3b7181d53b04f5852ee60566458e38f048</vt:lpwstr>
  </property>
</Properties>
</file>