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988D1" w14:textId="1F9AD896" w:rsidR="00612EE6" w:rsidRPr="00375C48" w:rsidRDefault="00A413E7" w:rsidP="00A413E7">
      <w:pPr>
        <w:spacing w:after="0" w:line="240" w:lineRule="auto"/>
        <w:jc w:val="center"/>
        <w:rPr>
          <w:b/>
          <w:sz w:val="24"/>
        </w:rPr>
      </w:pPr>
      <w:r w:rsidRPr="00375C48">
        <w:rPr>
          <w:b/>
          <w:sz w:val="32"/>
        </w:rPr>
        <w:t>Soledad-Mission Recreation District</w:t>
      </w:r>
    </w:p>
    <w:p w14:paraId="1B1A093C" w14:textId="551D74D1" w:rsidR="00D034C1" w:rsidRDefault="0073084E" w:rsidP="00D034C1">
      <w:pPr>
        <w:spacing w:after="0" w:line="240" w:lineRule="auto"/>
        <w:jc w:val="center"/>
        <w:rPr>
          <w:sz w:val="24"/>
        </w:rPr>
      </w:pPr>
      <w:r>
        <w:rPr>
          <w:sz w:val="24"/>
        </w:rPr>
        <w:t xml:space="preserve">Regular </w:t>
      </w:r>
      <w:r w:rsidR="00A413E7">
        <w:rPr>
          <w:sz w:val="24"/>
        </w:rPr>
        <w:t>Board Meeti</w:t>
      </w:r>
      <w:r w:rsidR="00D034C1">
        <w:rPr>
          <w:sz w:val="24"/>
        </w:rPr>
        <w:t>ng</w:t>
      </w:r>
    </w:p>
    <w:p w14:paraId="0C0EFE88" w14:textId="42C8A122" w:rsidR="00D7277A" w:rsidRDefault="00527751" w:rsidP="00D034C1">
      <w:pPr>
        <w:spacing w:after="0" w:line="240" w:lineRule="auto"/>
        <w:jc w:val="center"/>
        <w:rPr>
          <w:sz w:val="24"/>
        </w:rPr>
      </w:pPr>
      <w:r>
        <w:rPr>
          <w:sz w:val="24"/>
        </w:rPr>
        <w:t xml:space="preserve">March </w:t>
      </w:r>
      <w:r w:rsidR="00A26E96">
        <w:rPr>
          <w:sz w:val="24"/>
        </w:rPr>
        <w:t>26</w:t>
      </w:r>
      <w:r w:rsidR="00A144F8">
        <w:rPr>
          <w:sz w:val="24"/>
        </w:rPr>
        <w:t xml:space="preserve">, </w:t>
      </w:r>
      <w:proofErr w:type="gramStart"/>
      <w:r w:rsidR="00A144F8">
        <w:rPr>
          <w:sz w:val="24"/>
        </w:rPr>
        <w:t>2024</w:t>
      </w:r>
      <w:proofErr w:type="gramEnd"/>
      <w:r w:rsidR="007A4E61">
        <w:rPr>
          <w:sz w:val="24"/>
        </w:rPr>
        <w:t xml:space="preserve"> </w:t>
      </w:r>
      <w:r w:rsidR="005D34B6">
        <w:rPr>
          <w:sz w:val="24"/>
        </w:rPr>
        <w:t>6</w:t>
      </w:r>
      <w:r w:rsidR="0073084E">
        <w:rPr>
          <w:sz w:val="24"/>
        </w:rPr>
        <w:t xml:space="preserve"> PM</w:t>
      </w:r>
    </w:p>
    <w:p w14:paraId="1CAB54E7" w14:textId="06155270" w:rsidR="002D10AB" w:rsidRDefault="00A05784" w:rsidP="00E83658">
      <w:pPr>
        <w:spacing w:after="0" w:line="240" w:lineRule="auto"/>
        <w:jc w:val="center"/>
        <w:rPr>
          <w:sz w:val="24"/>
        </w:rPr>
      </w:pPr>
      <w:r>
        <w:rPr>
          <w:sz w:val="24"/>
        </w:rPr>
        <w:t>Windmill Banquet Room</w:t>
      </w:r>
    </w:p>
    <w:p w14:paraId="005D9DAE" w14:textId="5904AF1F" w:rsidR="00A26E96" w:rsidRDefault="00E134B9" w:rsidP="00E5569F">
      <w:pPr>
        <w:spacing w:after="0" w:line="240" w:lineRule="auto"/>
        <w:jc w:val="center"/>
        <w:rPr>
          <w:b/>
          <w:sz w:val="24"/>
          <w:u w:val="single"/>
        </w:rPr>
      </w:pPr>
      <w:r w:rsidRPr="00E134B9">
        <w:rPr>
          <w:b/>
          <w:sz w:val="24"/>
          <w:u w:val="single"/>
        </w:rPr>
        <w:t>https://us06web.zoom.us/j/88554702411?pwd=1Avp2G2NeNX1cxdMXSrSH2zfbdqaYE.1</w:t>
      </w:r>
    </w:p>
    <w:p w14:paraId="2BB6E3BA" w14:textId="4552463E" w:rsidR="0002268A" w:rsidRDefault="004850C1" w:rsidP="00E5569F">
      <w:pPr>
        <w:spacing w:after="0" w:line="240" w:lineRule="auto"/>
        <w:jc w:val="center"/>
        <w:rPr>
          <w:sz w:val="24"/>
        </w:rPr>
      </w:pPr>
      <w:r>
        <w:rPr>
          <w:b/>
          <w:sz w:val="24"/>
          <w:u w:val="single"/>
        </w:rPr>
        <w:t>Agenda</w:t>
      </w:r>
    </w:p>
    <w:p w14:paraId="3537B20A" w14:textId="77777777" w:rsidR="00A413E7" w:rsidRDefault="00A413E7" w:rsidP="00A413E7">
      <w:pPr>
        <w:spacing w:after="0" w:line="240" w:lineRule="auto"/>
        <w:jc w:val="center"/>
        <w:rPr>
          <w:sz w:val="24"/>
        </w:rPr>
      </w:pPr>
    </w:p>
    <w:p w14:paraId="15212721" w14:textId="6698F6BB" w:rsidR="000C0F4B" w:rsidRPr="004F6EFB" w:rsidRDefault="00A413E7" w:rsidP="004F6EFB">
      <w:pPr>
        <w:rPr>
          <w:rFonts w:ascii="Eras Light ITC" w:hAnsi="Eras Light ITC"/>
          <w:i/>
          <w:sz w:val="24"/>
          <w:u w:val="single"/>
        </w:rPr>
      </w:pPr>
      <w:r w:rsidRPr="00A413E7">
        <w:rPr>
          <w:b/>
          <w:sz w:val="24"/>
          <w:u w:val="single"/>
        </w:rPr>
        <w:t>CALL TO ORDER:</w:t>
      </w:r>
      <w:r w:rsidR="007E5FD6">
        <w:rPr>
          <w:b/>
          <w:sz w:val="24"/>
          <w:u w:val="single"/>
        </w:rPr>
        <w:t xml:space="preserve"> </w:t>
      </w:r>
      <w:bookmarkStart w:id="0" w:name="_Hlk69906636"/>
      <w:r w:rsidR="007E5FD6" w:rsidRPr="00C0305A">
        <w:rPr>
          <w:rFonts w:ascii="Eras Light ITC" w:hAnsi="Eras Light ITC"/>
          <w:i/>
          <w:sz w:val="24"/>
        </w:rPr>
        <w:t xml:space="preserve">Chairperson </w:t>
      </w:r>
      <w:r w:rsidR="00B24D2C" w:rsidRPr="00B05F96">
        <w:rPr>
          <w:rFonts w:ascii="Eras Light ITC" w:hAnsi="Eras Light ITC"/>
          <w:i/>
          <w:sz w:val="24"/>
        </w:rPr>
        <w:t xml:space="preserve">Pete Meza </w:t>
      </w:r>
      <w:r w:rsidR="007E5FD6" w:rsidRPr="00B05F96">
        <w:rPr>
          <w:rFonts w:ascii="Eras Light ITC" w:hAnsi="Eras Light ITC"/>
          <w:i/>
          <w:sz w:val="24"/>
        </w:rPr>
        <w:t xml:space="preserve">called the regular meeting of the Soledad-Mission Recreation District board of directors to order at </w:t>
      </w:r>
      <w:r w:rsidR="00B24D2C" w:rsidRPr="00B05F96">
        <w:rPr>
          <w:rFonts w:ascii="Eras Light ITC" w:hAnsi="Eras Light ITC"/>
          <w:i/>
          <w:sz w:val="24"/>
        </w:rPr>
        <w:t>6:07 PM</w:t>
      </w:r>
      <w:r w:rsidR="007E5FD6" w:rsidRPr="00B05F96">
        <w:rPr>
          <w:rFonts w:ascii="Eras Light ITC" w:hAnsi="Eras Light ITC"/>
          <w:i/>
          <w:sz w:val="24"/>
        </w:rPr>
        <w:t xml:space="preserve">. Board members in attendance were </w:t>
      </w:r>
      <w:r w:rsidR="00B24D2C" w:rsidRPr="00B05F96">
        <w:rPr>
          <w:rFonts w:ascii="Eras Light ITC" w:hAnsi="Eras Light ITC"/>
          <w:i/>
          <w:sz w:val="24"/>
        </w:rPr>
        <w:t>Karina Pinedo &amp; Veronica Fernandez. One Vacancy Exists and Absent Board member Flavio Torres Diaz</w:t>
      </w:r>
      <w:r w:rsidR="007E5FD6" w:rsidRPr="00B05F96">
        <w:rPr>
          <w:rFonts w:ascii="Eras Light ITC" w:hAnsi="Eras Light ITC"/>
          <w:i/>
          <w:sz w:val="24"/>
        </w:rPr>
        <w:t xml:space="preserve">. Also in attendance </w:t>
      </w:r>
      <w:r w:rsidR="004F6EFB" w:rsidRPr="00B05F96">
        <w:rPr>
          <w:rFonts w:ascii="Eras Light ITC" w:hAnsi="Eras Light ITC"/>
          <w:i/>
          <w:sz w:val="24"/>
        </w:rPr>
        <w:t>District Staff: Executive Director Frances Bengtson.</w:t>
      </w:r>
      <w:bookmarkEnd w:id="0"/>
    </w:p>
    <w:p w14:paraId="4209D4A9" w14:textId="08BCEE4B" w:rsidR="00A413E7" w:rsidRPr="006229C1" w:rsidRDefault="00A413E7" w:rsidP="006229C1">
      <w:pPr>
        <w:spacing w:after="0" w:line="240" w:lineRule="auto"/>
        <w:rPr>
          <w:b/>
          <w:sz w:val="24"/>
        </w:rPr>
      </w:pPr>
      <w:r w:rsidRPr="006229C1">
        <w:rPr>
          <w:b/>
          <w:sz w:val="24"/>
          <w:u w:val="single"/>
        </w:rPr>
        <w:t>PUBLIC COMMENT &amp; CORRESPONDENCE:</w:t>
      </w:r>
    </w:p>
    <w:p w14:paraId="47864701" w14:textId="233FB254" w:rsidR="00E34355" w:rsidRPr="0042668A" w:rsidRDefault="002B67A8" w:rsidP="009A5F2F">
      <w:pPr>
        <w:spacing w:line="240" w:lineRule="auto"/>
        <w:rPr>
          <w:rFonts w:ascii="Eras Light ITC" w:hAnsi="Eras Light ITC"/>
          <w:sz w:val="16"/>
          <w:szCs w:val="16"/>
        </w:rPr>
      </w:pPr>
      <w:r>
        <w:rPr>
          <w:i/>
          <w:sz w:val="16"/>
          <w:szCs w:val="16"/>
        </w:rPr>
        <w:t xml:space="preserve">No members of the public </w:t>
      </w:r>
      <w:r w:rsidR="008F2AC4">
        <w:rPr>
          <w:i/>
          <w:sz w:val="16"/>
          <w:szCs w:val="16"/>
        </w:rPr>
        <w:t>present or submitted public comment. LAFCO election form, SMRD board to vote by email.</w:t>
      </w:r>
      <w:r w:rsidR="00563A9B">
        <w:rPr>
          <w:i/>
          <w:sz w:val="16"/>
          <w:szCs w:val="16"/>
        </w:rPr>
        <w:t xml:space="preserve"> There was a board comment to advertise</w:t>
      </w:r>
      <w:r w:rsidR="005937E5">
        <w:rPr>
          <w:i/>
          <w:sz w:val="16"/>
          <w:szCs w:val="16"/>
        </w:rPr>
        <w:t xml:space="preserve"> through newsletters, </w:t>
      </w:r>
      <w:proofErr w:type="gramStart"/>
      <w:r w:rsidR="005937E5">
        <w:rPr>
          <w:i/>
          <w:sz w:val="16"/>
          <w:szCs w:val="16"/>
        </w:rPr>
        <w:t>parents</w:t>
      </w:r>
      <w:proofErr w:type="gramEnd"/>
      <w:r w:rsidR="005937E5">
        <w:rPr>
          <w:i/>
          <w:sz w:val="16"/>
          <w:szCs w:val="16"/>
        </w:rPr>
        <w:t xml:space="preserve"> app, and school communication tools at the school district. </w:t>
      </w:r>
    </w:p>
    <w:p w14:paraId="29C36EFB" w14:textId="77777777" w:rsidR="00394416" w:rsidRPr="006229C1" w:rsidRDefault="005448EA" w:rsidP="006229C1">
      <w:pPr>
        <w:spacing w:after="0" w:line="240" w:lineRule="auto"/>
        <w:rPr>
          <w:b/>
          <w:sz w:val="24"/>
          <w:u w:val="single"/>
        </w:rPr>
      </w:pPr>
      <w:r w:rsidRPr="006229C1">
        <w:rPr>
          <w:b/>
          <w:sz w:val="24"/>
          <w:u w:val="single"/>
        </w:rPr>
        <w:t>Strategic Planning &amp; Infrastructure</w:t>
      </w:r>
      <w:r w:rsidR="00B73525" w:rsidRPr="006229C1">
        <w:rPr>
          <w:b/>
          <w:sz w:val="24"/>
          <w:u w:val="single"/>
        </w:rPr>
        <w:t xml:space="preserve"> </w:t>
      </w:r>
      <w:r w:rsidR="00291741" w:rsidRPr="006229C1">
        <w:rPr>
          <w:b/>
          <w:sz w:val="24"/>
          <w:u w:val="single"/>
        </w:rPr>
        <w:t>(</w:t>
      </w:r>
      <w:r w:rsidR="00E134B9" w:rsidRPr="006229C1">
        <w:rPr>
          <w:b/>
          <w:sz w:val="24"/>
          <w:u w:val="single"/>
        </w:rPr>
        <w:t>20</w:t>
      </w:r>
      <w:r w:rsidR="00291741" w:rsidRPr="006229C1">
        <w:rPr>
          <w:b/>
          <w:sz w:val="24"/>
          <w:u w:val="single"/>
        </w:rPr>
        <w:t xml:space="preserve"> Min)</w:t>
      </w:r>
      <w:r w:rsidRPr="006229C1">
        <w:rPr>
          <w:b/>
          <w:sz w:val="24"/>
          <w:u w:val="single"/>
        </w:rPr>
        <w:t>:</w:t>
      </w:r>
      <w:r w:rsidR="004472D9" w:rsidRPr="006229C1">
        <w:rPr>
          <w:bCs/>
          <w:sz w:val="24"/>
        </w:rPr>
        <w:t xml:space="preserve"> </w:t>
      </w:r>
      <w:r w:rsidR="00394416" w:rsidRPr="006229C1">
        <w:rPr>
          <w:b/>
          <w:i/>
          <w:iCs/>
          <w:sz w:val="24"/>
        </w:rPr>
        <w:tab/>
      </w:r>
      <w:r w:rsidR="00394416" w:rsidRPr="006229C1">
        <w:rPr>
          <w:b/>
          <w:i/>
          <w:iCs/>
          <w:sz w:val="24"/>
        </w:rPr>
        <w:tab/>
      </w:r>
      <w:r w:rsidR="00394416" w:rsidRPr="006229C1">
        <w:rPr>
          <w:b/>
          <w:i/>
          <w:iCs/>
          <w:sz w:val="24"/>
        </w:rPr>
        <w:tab/>
      </w:r>
      <w:r w:rsidR="00394416" w:rsidRPr="006229C1">
        <w:rPr>
          <w:b/>
          <w:i/>
          <w:iCs/>
          <w:sz w:val="24"/>
        </w:rPr>
        <w:tab/>
        <w:t>Discussion &amp; Staff Direction</w:t>
      </w:r>
    </w:p>
    <w:p w14:paraId="0DC2DF7C" w14:textId="4985562B" w:rsidR="00394416" w:rsidRPr="00394416" w:rsidRDefault="004472D9" w:rsidP="006229C1">
      <w:pPr>
        <w:pStyle w:val="ListParagraph"/>
        <w:spacing w:after="0" w:line="240" w:lineRule="auto"/>
        <w:rPr>
          <w:b/>
          <w:sz w:val="24"/>
          <w:u w:val="single"/>
        </w:rPr>
      </w:pPr>
      <w:r>
        <w:rPr>
          <w:bCs/>
          <w:i/>
          <w:iCs/>
          <w:sz w:val="24"/>
        </w:rPr>
        <w:t xml:space="preserve">No action was taken but updates regarding next strategic efforts and work </w:t>
      </w:r>
      <w:proofErr w:type="gramStart"/>
      <w:r>
        <w:rPr>
          <w:bCs/>
          <w:i/>
          <w:iCs/>
          <w:sz w:val="24"/>
        </w:rPr>
        <w:t>steps</w:t>
      </w:r>
      <w:proofErr w:type="gramEnd"/>
    </w:p>
    <w:p w14:paraId="72F129E8" w14:textId="523DF836" w:rsidR="00B376DB" w:rsidRPr="006229C1" w:rsidRDefault="00B376DB" w:rsidP="006229C1">
      <w:pPr>
        <w:spacing w:after="0" w:line="240" w:lineRule="auto"/>
        <w:rPr>
          <w:b/>
          <w:sz w:val="24"/>
          <w:u w:val="single"/>
        </w:rPr>
      </w:pPr>
      <w:r w:rsidRPr="006229C1">
        <w:rPr>
          <w:b/>
          <w:sz w:val="24"/>
          <w:u w:val="single"/>
        </w:rPr>
        <w:t>CONSENT AGENDA- (5 Minutes)</w:t>
      </w:r>
      <w:r w:rsidRPr="006229C1">
        <w:rPr>
          <w:b/>
          <w:sz w:val="24"/>
          <w:u w:val="single"/>
        </w:rPr>
        <w:tab/>
      </w:r>
      <w:r w:rsidRPr="006229C1">
        <w:rPr>
          <w:b/>
          <w:sz w:val="24"/>
          <w:u w:val="single"/>
        </w:rPr>
        <w:tab/>
      </w:r>
      <w:r w:rsidRPr="006229C1">
        <w:rPr>
          <w:b/>
          <w:sz w:val="24"/>
          <w:u w:val="single"/>
        </w:rPr>
        <w:tab/>
      </w:r>
      <w:r w:rsidRPr="006229C1">
        <w:rPr>
          <w:b/>
          <w:sz w:val="24"/>
          <w:u w:val="single"/>
        </w:rPr>
        <w:tab/>
      </w:r>
      <w:r w:rsidRPr="006229C1">
        <w:rPr>
          <w:b/>
          <w:sz w:val="24"/>
          <w:u w:val="single"/>
        </w:rPr>
        <w:tab/>
      </w:r>
      <w:r w:rsidRPr="006229C1">
        <w:rPr>
          <w:b/>
          <w:sz w:val="24"/>
          <w:u w:val="single"/>
        </w:rPr>
        <w:tab/>
      </w:r>
      <w:r w:rsidRPr="006229C1">
        <w:rPr>
          <w:b/>
          <w:sz w:val="24"/>
          <w:u w:val="single"/>
        </w:rPr>
        <w:tab/>
      </w:r>
      <w:r w:rsidRPr="006229C1">
        <w:rPr>
          <w:b/>
          <w:sz w:val="24"/>
          <w:u w:val="single"/>
        </w:rPr>
        <w:tab/>
        <w:t>ACTION</w:t>
      </w:r>
    </w:p>
    <w:p w14:paraId="28E19D0C" w14:textId="77777777" w:rsidR="00B376DB" w:rsidRPr="007D599F" w:rsidRDefault="00B376DB" w:rsidP="004675D8">
      <w:pPr>
        <w:pStyle w:val="ListParagraph"/>
        <w:spacing w:after="0" w:line="240" w:lineRule="auto"/>
        <w:rPr>
          <w:i/>
          <w:sz w:val="24"/>
          <w:u w:val="single"/>
        </w:rPr>
      </w:pPr>
      <w:r>
        <w:rPr>
          <w:i/>
          <w:sz w:val="24"/>
        </w:rPr>
        <w:t>Items on the consent agenda are given to the Board Members prior to the meeting. These items represent routine organizational and operational matters. They are not voted upon separately unless decided on by the board.</w:t>
      </w:r>
    </w:p>
    <w:p w14:paraId="2B7F9B9C" w14:textId="00E67E90" w:rsidR="00E641C7" w:rsidRDefault="00B376DB" w:rsidP="00127496">
      <w:pPr>
        <w:spacing w:after="0" w:line="240" w:lineRule="auto"/>
        <w:rPr>
          <w:i/>
          <w:u w:val="single"/>
        </w:rPr>
      </w:pPr>
      <w:r w:rsidRPr="00127496">
        <w:rPr>
          <w:b/>
          <w:sz w:val="24"/>
          <w:u w:val="single"/>
        </w:rPr>
        <w:t>APPROVAL OF MIN</w:t>
      </w:r>
      <w:r w:rsidR="007D599F" w:rsidRPr="00127496">
        <w:rPr>
          <w:b/>
          <w:sz w:val="24"/>
          <w:u w:val="single"/>
        </w:rPr>
        <w:t xml:space="preserve">UTES: </w:t>
      </w:r>
      <w:r w:rsidR="00127496">
        <w:rPr>
          <w:b/>
          <w:sz w:val="24"/>
          <w:u w:val="single"/>
        </w:rPr>
        <w:t xml:space="preserve">Tabled until next meeting </w:t>
      </w:r>
      <w:proofErr w:type="spellStart"/>
      <w:r w:rsidR="00B12697" w:rsidRPr="00127496">
        <w:rPr>
          <w:i/>
          <w:u w:val="single"/>
        </w:rPr>
        <w:t>Meeting</w:t>
      </w:r>
      <w:proofErr w:type="spellEnd"/>
      <w:r w:rsidR="00EF73C6" w:rsidRPr="00127496">
        <w:rPr>
          <w:i/>
          <w:u w:val="single"/>
        </w:rPr>
        <w:t xml:space="preserve"> Minutes: </w:t>
      </w:r>
      <w:r w:rsidR="00E134B9" w:rsidRPr="00127496">
        <w:rPr>
          <w:i/>
          <w:u w:val="single"/>
        </w:rPr>
        <w:t>March 3, 2024</w:t>
      </w:r>
    </w:p>
    <w:p w14:paraId="7134193C" w14:textId="0FBAD1EF" w:rsidR="005B68FB" w:rsidRPr="005B68FB" w:rsidRDefault="00E07097" w:rsidP="005B68FB">
      <w:pPr>
        <w:spacing w:after="0" w:line="240" w:lineRule="auto"/>
        <w:rPr>
          <w:rFonts w:ascii="Eras Light ITC" w:hAnsi="Eras Light ITC"/>
          <w:i/>
          <w:sz w:val="24"/>
        </w:rPr>
      </w:pPr>
      <w:bookmarkStart w:id="1" w:name="_Hlk60153170"/>
      <w:r w:rsidRPr="00C0305A">
        <w:rPr>
          <w:rFonts w:ascii="Eras Light ITC" w:hAnsi="Eras Light ITC"/>
          <w:i/>
          <w:sz w:val="24"/>
        </w:rPr>
        <w:t xml:space="preserve">After reviewing the consent agenda items </w:t>
      </w:r>
      <w:r>
        <w:rPr>
          <w:rFonts w:ascii="Eras Light ITC" w:hAnsi="Eras Light ITC"/>
          <w:i/>
          <w:sz w:val="24"/>
        </w:rPr>
        <w:t xml:space="preserve">checklists as presented. </w:t>
      </w:r>
      <w:r>
        <w:rPr>
          <w:rFonts w:ascii="Eras Light ITC" w:hAnsi="Eras Light ITC"/>
          <w:i/>
          <w:sz w:val="24"/>
          <w:u w:val="single"/>
        </w:rPr>
        <w:t xml:space="preserve">V. Fernandez </w:t>
      </w:r>
      <w:r w:rsidRPr="00C0305A">
        <w:rPr>
          <w:rFonts w:ascii="Eras Light ITC" w:hAnsi="Eras Light ITC"/>
          <w:i/>
          <w:sz w:val="24"/>
        </w:rPr>
        <w:t xml:space="preserve">motioned to approve the consent agenda items. Board member </w:t>
      </w:r>
      <w:r>
        <w:rPr>
          <w:rFonts w:ascii="Eras Light ITC" w:hAnsi="Eras Light ITC"/>
          <w:i/>
          <w:sz w:val="24"/>
          <w:u w:val="single"/>
        </w:rPr>
        <w:t>K. Bravo</w:t>
      </w:r>
      <w:r w:rsidRPr="00C0305A">
        <w:rPr>
          <w:rFonts w:ascii="Eras Light ITC" w:hAnsi="Eras Light ITC"/>
          <w:i/>
          <w:sz w:val="24"/>
          <w:u w:val="single"/>
        </w:rPr>
        <w:t xml:space="preserve"> </w:t>
      </w:r>
      <w:r w:rsidRPr="00C0305A">
        <w:rPr>
          <w:rFonts w:ascii="Eras Light ITC" w:hAnsi="Eras Light ITC"/>
          <w:i/>
          <w:sz w:val="24"/>
        </w:rPr>
        <w:t>seconded the motion. Motion passed with the following vote.</w:t>
      </w:r>
    </w:p>
    <w:p w14:paraId="13319BD6" w14:textId="60191238" w:rsidR="005B68FB" w:rsidRPr="00E92E1D" w:rsidRDefault="005B68FB" w:rsidP="00E92E1D">
      <w:pPr>
        <w:spacing w:after="0" w:line="240" w:lineRule="auto"/>
        <w:rPr>
          <w:b/>
          <w:sz w:val="24"/>
          <w:u w:val="single"/>
        </w:rPr>
      </w:pPr>
      <w:r w:rsidRPr="00E92E1D">
        <w:rPr>
          <w:b/>
          <w:sz w:val="24"/>
          <w:u w:val="single"/>
        </w:rPr>
        <w:t xml:space="preserve">Approval of Checklists to date February to date </w:t>
      </w:r>
      <w:r w:rsidRPr="00E92E1D">
        <w:rPr>
          <w:i/>
          <w:sz w:val="24"/>
          <w:u w:val="single"/>
        </w:rPr>
        <w:t>Checklists</w:t>
      </w:r>
    </w:p>
    <w:tbl>
      <w:tblPr>
        <w:tblStyle w:val="TableGrid"/>
        <w:tblW w:w="0" w:type="auto"/>
        <w:tblLook w:val="04A0" w:firstRow="1" w:lastRow="0" w:firstColumn="1" w:lastColumn="0" w:noHBand="0" w:noVBand="1"/>
      </w:tblPr>
      <w:tblGrid>
        <w:gridCol w:w="1900"/>
        <w:gridCol w:w="7450"/>
      </w:tblGrid>
      <w:tr w:rsidR="00E07097" w:rsidRPr="00C0305A" w14:paraId="1920554F" w14:textId="77777777" w:rsidTr="00D8633D">
        <w:tc>
          <w:tcPr>
            <w:tcW w:w="1900" w:type="dxa"/>
          </w:tcPr>
          <w:p w14:paraId="6208C689" w14:textId="77777777" w:rsidR="00E07097" w:rsidRPr="00C0305A" w:rsidRDefault="00E07097" w:rsidP="00D8633D">
            <w:pPr>
              <w:rPr>
                <w:rFonts w:ascii="Eras Light ITC" w:hAnsi="Eras Light ITC"/>
              </w:rPr>
            </w:pPr>
            <w:r w:rsidRPr="00C0305A">
              <w:rPr>
                <w:rFonts w:ascii="Eras Light ITC" w:hAnsi="Eras Light ITC"/>
              </w:rPr>
              <w:t>Motion made by</w:t>
            </w:r>
          </w:p>
        </w:tc>
        <w:tc>
          <w:tcPr>
            <w:tcW w:w="7450" w:type="dxa"/>
          </w:tcPr>
          <w:p w14:paraId="05B558E7" w14:textId="32514AC5" w:rsidR="00E07097" w:rsidRPr="00C0305A" w:rsidRDefault="00E07097" w:rsidP="00D8633D">
            <w:pPr>
              <w:rPr>
                <w:rFonts w:ascii="Eras Light ITC" w:hAnsi="Eras Light ITC"/>
              </w:rPr>
            </w:pPr>
            <w:r>
              <w:rPr>
                <w:rFonts w:ascii="Eras Light ITC" w:hAnsi="Eras Light ITC"/>
              </w:rPr>
              <w:t>Veronica Fernandez</w:t>
            </w:r>
          </w:p>
        </w:tc>
      </w:tr>
      <w:tr w:rsidR="00E07097" w:rsidRPr="00C0305A" w14:paraId="53CA62D0" w14:textId="77777777" w:rsidTr="00D8633D">
        <w:tc>
          <w:tcPr>
            <w:tcW w:w="1900" w:type="dxa"/>
          </w:tcPr>
          <w:p w14:paraId="087584CE" w14:textId="77777777" w:rsidR="00E07097" w:rsidRPr="00C0305A" w:rsidRDefault="00E07097" w:rsidP="00D8633D">
            <w:pPr>
              <w:rPr>
                <w:rFonts w:ascii="Eras Light ITC" w:hAnsi="Eras Light ITC"/>
              </w:rPr>
            </w:pPr>
            <w:r w:rsidRPr="00C0305A">
              <w:rPr>
                <w:rFonts w:ascii="Eras Light ITC" w:hAnsi="Eras Light ITC"/>
              </w:rPr>
              <w:t>Motion Seconded by</w:t>
            </w:r>
          </w:p>
        </w:tc>
        <w:tc>
          <w:tcPr>
            <w:tcW w:w="7450" w:type="dxa"/>
          </w:tcPr>
          <w:p w14:paraId="1F7482CB" w14:textId="76634E23" w:rsidR="00E07097" w:rsidRPr="00C0305A" w:rsidRDefault="00E07097" w:rsidP="00D8633D">
            <w:pPr>
              <w:rPr>
                <w:rFonts w:ascii="Eras Light ITC" w:hAnsi="Eras Light ITC"/>
              </w:rPr>
            </w:pPr>
            <w:r>
              <w:rPr>
                <w:rFonts w:ascii="Eras Light ITC" w:hAnsi="Eras Light ITC"/>
              </w:rPr>
              <w:t>Karina Bravo</w:t>
            </w:r>
          </w:p>
        </w:tc>
      </w:tr>
      <w:tr w:rsidR="00E07097" w:rsidRPr="00384256" w14:paraId="6AF89BAA" w14:textId="77777777" w:rsidTr="00D8633D">
        <w:tc>
          <w:tcPr>
            <w:tcW w:w="1900" w:type="dxa"/>
          </w:tcPr>
          <w:p w14:paraId="163DA0D4" w14:textId="77777777" w:rsidR="00E07097" w:rsidRPr="00C0305A" w:rsidRDefault="00E07097" w:rsidP="00D8633D">
            <w:pPr>
              <w:rPr>
                <w:rFonts w:ascii="Eras Light ITC" w:hAnsi="Eras Light ITC"/>
              </w:rPr>
            </w:pPr>
            <w:r w:rsidRPr="00C0305A">
              <w:rPr>
                <w:rFonts w:ascii="Eras Light ITC" w:hAnsi="Eras Light ITC"/>
              </w:rPr>
              <w:t>Yeses</w:t>
            </w:r>
          </w:p>
        </w:tc>
        <w:tc>
          <w:tcPr>
            <w:tcW w:w="7450" w:type="dxa"/>
          </w:tcPr>
          <w:p w14:paraId="554FA1A2" w14:textId="1D702316" w:rsidR="00E07097" w:rsidRPr="00C0305A" w:rsidRDefault="00E07097" w:rsidP="00D8633D">
            <w:pPr>
              <w:rPr>
                <w:rFonts w:ascii="Eras Light ITC" w:hAnsi="Eras Light ITC"/>
                <w:lang w:val="es-MX"/>
              </w:rPr>
            </w:pPr>
            <w:proofErr w:type="spellStart"/>
            <w:proofErr w:type="gramStart"/>
            <w:r>
              <w:rPr>
                <w:rFonts w:ascii="Eras Light ITC" w:hAnsi="Eras Light ITC"/>
                <w:lang w:val="es-MX"/>
              </w:rPr>
              <w:t>P.Meza</w:t>
            </w:r>
            <w:proofErr w:type="spellEnd"/>
            <w:proofErr w:type="gramEnd"/>
            <w:r>
              <w:rPr>
                <w:rFonts w:ascii="Eras Light ITC" w:hAnsi="Eras Light ITC"/>
                <w:lang w:val="es-MX"/>
              </w:rPr>
              <w:t xml:space="preserve">, </w:t>
            </w:r>
            <w:proofErr w:type="spellStart"/>
            <w:r>
              <w:rPr>
                <w:rFonts w:ascii="Eras Light ITC" w:hAnsi="Eras Light ITC"/>
                <w:lang w:val="es-MX"/>
              </w:rPr>
              <w:t>V.Fernandez</w:t>
            </w:r>
            <w:proofErr w:type="spellEnd"/>
            <w:r>
              <w:rPr>
                <w:rFonts w:ascii="Eras Light ITC" w:hAnsi="Eras Light ITC"/>
                <w:lang w:val="es-MX"/>
              </w:rPr>
              <w:t xml:space="preserve">, K. Bravo, </w:t>
            </w:r>
          </w:p>
        </w:tc>
      </w:tr>
      <w:tr w:rsidR="00E07097" w:rsidRPr="00C0305A" w14:paraId="14140275" w14:textId="77777777" w:rsidTr="00D8633D">
        <w:tc>
          <w:tcPr>
            <w:tcW w:w="1900" w:type="dxa"/>
          </w:tcPr>
          <w:p w14:paraId="5E78C477" w14:textId="77777777" w:rsidR="00E07097" w:rsidRPr="00C0305A" w:rsidRDefault="00E07097" w:rsidP="00D8633D">
            <w:pPr>
              <w:rPr>
                <w:rFonts w:ascii="Eras Light ITC" w:hAnsi="Eras Light ITC"/>
              </w:rPr>
            </w:pPr>
            <w:r w:rsidRPr="00C0305A">
              <w:rPr>
                <w:rFonts w:ascii="Eras Light ITC" w:hAnsi="Eras Light ITC"/>
              </w:rPr>
              <w:t>Noes</w:t>
            </w:r>
          </w:p>
        </w:tc>
        <w:tc>
          <w:tcPr>
            <w:tcW w:w="7450" w:type="dxa"/>
          </w:tcPr>
          <w:p w14:paraId="5A15DEDF" w14:textId="77777777" w:rsidR="00E07097" w:rsidRPr="00C0305A" w:rsidRDefault="00E07097" w:rsidP="00D8633D">
            <w:pPr>
              <w:rPr>
                <w:rFonts w:ascii="Eras Light ITC" w:hAnsi="Eras Light ITC"/>
              </w:rPr>
            </w:pPr>
          </w:p>
        </w:tc>
      </w:tr>
      <w:tr w:rsidR="00E07097" w:rsidRPr="00C0305A" w14:paraId="229FD1BB" w14:textId="77777777" w:rsidTr="00D8633D">
        <w:tc>
          <w:tcPr>
            <w:tcW w:w="1900" w:type="dxa"/>
          </w:tcPr>
          <w:p w14:paraId="5EAEF621" w14:textId="77777777" w:rsidR="00E07097" w:rsidRPr="00C0305A" w:rsidRDefault="00E07097" w:rsidP="00D8633D">
            <w:pPr>
              <w:rPr>
                <w:rFonts w:ascii="Eras Light ITC" w:hAnsi="Eras Light ITC"/>
              </w:rPr>
            </w:pPr>
            <w:r w:rsidRPr="00C0305A">
              <w:rPr>
                <w:rFonts w:ascii="Eras Light ITC" w:hAnsi="Eras Light ITC"/>
              </w:rPr>
              <w:t>Abstain</w:t>
            </w:r>
          </w:p>
        </w:tc>
        <w:tc>
          <w:tcPr>
            <w:tcW w:w="7450" w:type="dxa"/>
          </w:tcPr>
          <w:p w14:paraId="79252F98" w14:textId="77777777" w:rsidR="00E07097" w:rsidRPr="00C0305A" w:rsidRDefault="00E07097" w:rsidP="00D8633D">
            <w:pPr>
              <w:rPr>
                <w:rFonts w:ascii="Eras Light ITC" w:hAnsi="Eras Light ITC"/>
              </w:rPr>
            </w:pPr>
          </w:p>
        </w:tc>
      </w:tr>
      <w:tr w:rsidR="00E07097" w:rsidRPr="00C0305A" w14:paraId="6CA6F214" w14:textId="77777777" w:rsidTr="00D8633D">
        <w:tc>
          <w:tcPr>
            <w:tcW w:w="1900" w:type="dxa"/>
          </w:tcPr>
          <w:p w14:paraId="683DC1FB" w14:textId="77777777" w:rsidR="00E07097" w:rsidRPr="00C0305A" w:rsidRDefault="00E07097" w:rsidP="00D8633D">
            <w:pPr>
              <w:rPr>
                <w:rFonts w:ascii="Eras Light ITC" w:hAnsi="Eras Light ITC"/>
              </w:rPr>
            </w:pPr>
            <w:r w:rsidRPr="00C0305A">
              <w:rPr>
                <w:rFonts w:ascii="Eras Light ITC" w:hAnsi="Eras Light ITC"/>
              </w:rPr>
              <w:t>Absent</w:t>
            </w:r>
          </w:p>
        </w:tc>
        <w:tc>
          <w:tcPr>
            <w:tcW w:w="7450" w:type="dxa"/>
          </w:tcPr>
          <w:p w14:paraId="2447AC3A" w14:textId="57C9DBCD" w:rsidR="00E07097" w:rsidRPr="00C0305A" w:rsidRDefault="00E07097" w:rsidP="00D8633D">
            <w:pPr>
              <w:rPr>
                <w:rFonts w:ascii="Eras Light ITC" w:hAnsi="Eras Light ITC"/>
              </w:rPr>
            </w:pPr>
            <w:r>
              <w:rPr>
                <w:rFonts w:ascii="Eras Light ITC" w:hAnsi="Eras Light ITC"/>
              </w:rPr>
              <w:t>1 Vacancy Exists</w:t>
            </w:r>
            <w:r>
              <w:rPr>
                <w:rFonts w:ascii="Eras Light ITC" w:hAnsi="Eras Light ITC"/>
              </w:rPr>
              <w:t xml:space="preserve"> </w:t>
            </w:r>
            <w:r>
              <w:rPr>
                <w:rFonts w:ascii="Eras Light ITC" w:hAnsi="Eras Light ITC"/>
                <w:lang w:val="es-MX"/>
              </w:rPr>
              <w:t>F. Diaz Torres</w:t>
            </w:r>
          </w:p>
        </w:tc>
      </w:tr>
      <w:bookmarkEnd w:id="1"/>
    </w:tbl>
    <w:p w14:paraId="6CDD6A70" w14:textId="77777777" w:rsidR="00127496" w:rsidRPr="00127496" w:rsidRDefault="00127496" w:rsidP="00127496">
      <w:pPr>
        <w:spacing w:after="0" w:line="240" w:lineRule="auto"/>
        <w:rPr>
          <w:b/>
          <w:sz w:val="24"/>
          <w:u w:val="single"/>
        </w:rPr>
      </w:pPr>
    </w:p>
    <w:p w14:paraId="2A8D2545" w14:textId="18360751" w:rsidR="0064469E" w:rsidRDefault="0073084E" w:rsidP="00394416">
      <w:pPr>
        <w:pStyle w:val="ListParagraph"/>
        <w:numPr>
          <w:ilvl w:val="0"/>
          <w:numId w:val="3"/>
        </w:numPr>
        <w:spacing w:after="0" w:line="240" w:lineRule="auto"/>
        <w:rPr>
          <w:b/>
          <w:sz w:val="24"/>
          <w:u w:val="single"/>
        </w:rPr>
      </w:pPr>
      <w:r>
        <w:rPr>
          <w:b/>
          <w:sz w:val="24"/>
          <w:u w:val="single"/>
        </w:rPr>
        <w:t>REVIEW OF FINANCIAL REPORTS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ACTION &amp; INFORMATION</w:t>
      </w:r>
    </w:p>
    <w:p w14:paraId="2A98D5BB" w14:textId="77777777" w:rsidR="00F60574" w:rsidRPr="00F60574" w:rsidRDefault="00EF73C6" w:rsidP="00394416">
      <w:pPr>
        <w:pStyle w:val="ListParagraph"/>
        <w:numPr>
          <w:ilvl w:val="1"/>
          <w:numId w:val="3"/>
        </w:numPr>
        <w:spacing w:after="0" w:line="240" w:lineRule="auto"/>
        <w:rPr>
          <w:b/>
          <w:sz w:val="24"/>
          <w:u w:val="single"/>
        </w:rPr>
      </w:pPr>
      <w:r>
        <w:rPr>
          <w:b/>
          <w:sz w:val="24"/>
        </w:rPr>
        <w:t xml:space="preserve">Financial Reports </w:t>
      </w:r>
    </w:p>
    <w:p w14:paraId="5AAF74A5" w14:textId="0451ABC0" w:rsidR="00FA2CBB" w:rsidRPr="00E92E1D" w:rsidRDefault="00E134B9" w:rsidP="00394416">
      <w:pPr>
        <w:pStyle w:val="ListParagraph"/>
        <w:numPr>
          <w:ilvl w:val="2"/>
          <w:numId w:val="3"/>
        </w:numPr>
        <w:spacing w:after="0" w:line="240" w:lineRule="auto"/>
        <w:rPr>
          <w:b/>
          <w:sz w:val="24"/>
          <w:u w:val="single"/>
        </w:rPr>
      </w:pPr>
      <w:r>
        <w:rPr>
          <w:b/>
          <w:sz w:val="24"/>
        </w:rPr>
        <w:t>February</w:t>
      </w:r>
      <w:r w:rsidR="00366506">
        <w:rPr>
          <w:b/>
          <w:sz w:val="24"/>
        </w:rPr>
        <w:t xml:space="preserve"> 202</w:t>
      </w:r>
      <w:r>
        <w:rPr>
          <w:b/>
          <w:sz w:val="24"/>
        </w:rPr>
        <w:t>4</w:t>
      </w:r>
      <w:r w:rsidR="00FA2CBB">
        <w:rPr>
          <w:b/>
          <w:sz w:val="24"/>
        </w:rPr>
        <w:t xml:space="preserve"> Financial Reports</w:t>
      </w:r>
      <w:r w:rsidR="00FA2CBB">
        <w:rPr>
          <w:b/>
          <w:sz w:val="24"/>
        </w:rPr>
        <w:tab/>
      </w:r>
      <w:r w:rsidR="00DF6859">
        <w:rPr>
          <w:b/>
          <w:sz w:val="24"/>
        </w:rPr>
        <w:tab/>
      </w:r>
      <w:r w:rsidR="00DF6859">
        <w:rPr>
          <w:b/>
          <w:sz w:val="24"/>
        </w:rPr>
        <w:tab/>
      </w:r>
      <w:r w:rsidR="00DF6859">
        <w:rPr>
          <w:b/>
          <w:sz w:val="24"/>
        </w:rPr>
        <w:tab/>
      </w:r>
      <w:r w:rsidR="00DF6859">
        <w:rPr>
          <w:b/>
          <w:sz w:val="24"/>
        </w:rPr>
        <w:tab/>
        <w:t>INFORMATION</w:t>
      </w:r>
    </w:p>
    <w:p w14:paraId="294A02A3" w14:textId="4B44B590" w:rsidR="00E92E1D" w:rsidRPr="00F16610" w:rsidRDefault="00F16610" w:rsidP="00394416">
      <w:pPr>
        <w:pStyle w:val="ListParagraph"/>
        <w:numPr>
          <w:ilvl w:val="2"/>
          <w:numId w:val="3"/>
        </w:numPr>
        <w:spacing w:after="0" w:line="240" w:lineRule="auto"/>
        <w:rPr>
          <w:b/>
          <w:sz w:val="24"/>
          <w:u w:val="single"/>
        </w:rPr>
      </w:pPr>
      <w:r>
        <w:rPr>
          <w:bCs/>
          <w:i/>
          <w:iCs/>
          <w:sz w:val="24"/>
        </w:rPr>
        <w:t xml:space="preserve">Upon reviewing the February Financial </w:t>
      </w:r>
      <w:proofErr w:type="gramStart"/>
      <w:r>
        <w:rPr>
          <w:bCs/>
          <w:i/>
          <w:iCs/>
          <w:sz w:val="24"/>
        </w:rPr>
        <w:t>Reports</w:t>
      </w:r>
      <w:proofErr w:type="gramEnd"/>
      <w:r>
        <w:rPr>
          <w:bCs/>
          <w:i/>
          <w:iCs/>
          <w:sz w:val="24"/>
        </w:rPr>
        <w:t xml:space="preserve"> the board had the following directives and notes for Staff:</w:t>
      </w:r>
    </w:p>
    <w:p w14:paraId="72E8A0E7" w14:textId="66A03466" w:rsidR="00F16610" w:rsidRPr="00F16610" w:rsidRDefault="00F16610" w:rsidP="00F16610">
      <w:pPr>
        <w:pStyle w:val="ListParagraph"/>
        <w:numPr>
          <w:ilvl w:val="3"/>
          <w:numId w:val="3"/>
        </w:numPr>
        <w:spacing w:after="0" w:line="240" w:lineRule="auto"/>
        <w:rPr>
          <w:b/>
          <w:sz w:val="24"/>
          <w:u w:val="single"/>
        </w:rPr>
      </w:pPr>
      <w:r>
        <w:rPr>
          <w:bCs/>
          <w:i/>
          <w:iCs/>
          <w:sz w:val="24"/>
        </w:rPr>
        <w:t>Consider more advertisements for Rec Swims/Family Swims.</w:t>
      </w:r>
    </w:p>
    <w:p w14:paraId="4B99E315" w14:textId="0B777DB5" w:rsidR="00F16610" w:rsidRPr="005B68FB" w:rsidRDefault="00773A03" w:rsidP="00F16610">
      <w:pPr>
        <w:pStyle w:val="ListParagraph"/>
        <w:numPr>
          <w:ilvl w:val="3"/>
          <w:numId w:val="3"/>
        </w:numPr>
        <w:spacing w:after="0" w:line="240" w:lineRule="auto"/>
        <w:rPr>
          <w:b/>
          <w:sz w:val="24"/>
          <w:u w:val="single"/>
        </w:rPr>
      </w:pPr>
      <w:r>
        <w:rPr>
          <w:bCs/>
          <w:i/>
          <w:iCs/>
          <w:sz w:val="24"/>
        </w:rPr>
        <w:t>Reconnect with Prison Food Sales for Fundraiser for Softball or General Fund?</w:t>
      </w:r>
    </w:p>
    <w:p w14:paraId="19FD3725" w14:textId="77777777" w:rsidR="005B68FB" w:rsidRPr="005B68FB" w:rsidRDefault="005B68FB" w:rsidP="005B68FB">
      <w:pPr>
        <w:spacing w:after="0" w:line="240" w:lineRule="auto"/>
        <w:rPr>
          <w:b/>
          <w:sz w:val="24"/>
          <w:u w:val="single"/>
        </w:rPr>
      </w:pPr>
    </w:p>
    <w:p w14:paraId="152BBB0B" w14:textId="6D8BB450" w:rsidR="0073084E" w:rsidRPr="009E6365" w:rsidRDefault="00B376DB" w:rsidP="00394416">
      <w:pPr>
        <w:pStyle w:val="ListParagraph"/>
        <w:numPr>
          <w:ilvl w:val="0"/>
          <w:numId w:val="3"/>
        </w:numPr>
        <w:spacing w:after="0" w:line="240" w:lineRule="auto"/>
        <w:rPr>
          <w:b/>
          <w:sz w:val="24"/>
          <w:u w:val="single"/>
        </w:rPr>
      </w:pPr>
      <w:r>
        <w:rPr>
          <w:b/>
          <w:sz w:val="24"/>
          <w:u w:val="single"/>
        </w:rPr>
        <w:t>BUSINESS ITEMS</w:t>
      </w:r>
      <w:r>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t>INFORMATION</w:t>
      </w:r>
    </w:p>
    <w:p w14:paraId="33457587" w14:textId="77777777" w:rsidR="000B42E3" w:rsidRPr="000B42E3" w:rsidRDefault="0073084E" w:rsidP="00394416">
      <w:pPr>
        <w:pStyle w:val="ListParagraph"/>
        <w:numPr>
          <w:ilvl w:val="1"/>
          <w:numId w:val="3"/>
        </w:numPr>
        <w:spacing w:after="0" w:line="240" w:lineRule="auto"/>
        <w:rPr>
          <w:b/>
          <w:sz w:val="24"/>
          <w:u w:val="single"/>
        </w:rPr>
      </w:pPr>
      <w:r>
        <w:rPr>
          <w:b/>
          <w:sz w:val="24"/>
        </w:rPr>
        <w:t>BOARD MEMBER REPORTS</w:t>
      </w:r>
      <w:r w:rsidR="0064469E">
        <w:rPr>
          <w:sz w:val="24"/>
        </w:rPr>
        <w:t xml:space="preserve"> </w:t>
      </w:r>
    </w:p>
    <w:p w14:paraId="1873ED4E" w14:textId="63A0745C" w:rsidR="005621E6" w:rsidRPr="005621E6" w:rsidRDefault="000B42E3" w:rsidP="005621E6">
      <w:pPr>
        <w:pStyle w:val="ListParagraph"/>
        <w:numPr>
          <w:ilvl w:val="2"/>
          <w:numId w:val="3"/>
        </w:numPr>
        <w:spacing w:after="0" w:line="240" w:lineRule="auto"/>
        <w:rPr>
          <w:b/>
          <w:sz w:val="24"/>
          <w:u w:val="single"/>
        </w:rPr>
      </w:pPr>
      <w:r>
        <w:rPr>
          <w:i/>
          <w:sz w:val="24"/>
        </w:rPr>
        <w:t xml:space="preserve">Chair Meza mentioned attending the Soledad City Council Meeting on March 6t on behalf of the Board of </w:t>
      </w:r>
      <w:proofErr w:type="gramStart"/>
      <w:r>
        <w:rPr>
          <w:i/>
          <w:sz w:val="24"/>
        </w:rPr>
        <w:t>Directors, and</w:t>
      </w:r>
      <w:proofErr w:type="gramEnd"/>
      <w:r>
        <w:rPr>
          <w:i/>
          <w:sz w:val="24"/>
        </w:rPr>
        <w:t xml:space="preserve"> reiterated the call for partnership and reconvening of the subcommittee.</w:t>
      </w:r>
    </w:p>
    <w:p w14:paraId="61A9CC0E" w14:textId="77777777" w:rsidR="00C716BB" w:rsidRPr="00F55897" w:rsidRDefault="00C716BB" w:rsidP="00394416">
      <w:pPr>
        <w:pStyle w:val="ListParagraph"/>
        <w:numPr>
          <w:ilvl w:val="1"/>
          <w:numId w:val="3"/>
        </w:numPr>
        <w:spacing w:after="0" w:line="240" w:lineRule="auto"/>
        <w:rPr>
          <w:rFonts w:cstheme="minorHAnsi"/>
          <w:b/>
          <w:i/>
          <w:iCs/>
          <w:sz w:val="24"/>
          <w:u w:val="single"/>
        </w:rPr>
      </w:pPr>
      <w:r>
        <w:rPr>
          <w:rFonts w:cstheme="minorHAnsi"/>
          <w:b/>
          <w:sz w:val="24"/>
        </w:rPr>
        <w:t>Executive Report</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t>Direction to Staff</w:t>
      </w:r>
    </w:p>
    <w:p w14:paraId="577CF32D" w14:textId="69538DE3" w:rsidR="002A5BD3" w:rsidRPr="00FB155C" w:rsidRDefault="002A5BD3" w:rsidP="00394416">
      <w:pPr>
        <w:pStyle w:val="ListParagraph"/>
        <w:numPr>
          <w:ilvl w:val="2"/>
          <w:numId w:val="3"/>
        </w:numPr>
        <w:spacing w:after="0" w:line="240" w:lineRule="auto"/>
        <w:rPr>
          <w:rFonts w:cstheme="minorHAnsi"/>
          <w:b/>
          <w:i/>
          <w:iCs/>
          <w:sz w:val="24"/>
          <w:u w:val="single"/>
        </w:rPr>
      </w:pPr>
      <w:r>
        <w:rPr>
          <w:rFonts w:cstheme="minorHAnsi"/>
          <w:b/>
          <w:sz w:val="24"/>
        </w:rPr>
        <w:lastRenderedPageBreak/>
        <w:t>Board Development</w:t>
      </w:r>
      <w:r w:rsidR="00F40FCA">
        <w:rPr>
          <w:rFonts w:cstheme="minorHAnsi"/>
          <w:b/>
          <w:sz w:val="24"/>
        </w:rPr>
        <w:t>- Form 700, AB1234, AB</w:t>
      </w:r>
      <w:r w:rsidR="00EE15AB">
        <w:rPr>
          <w:rFonts w:cstheme="minorHAnsi"/>
          <w:b/>
          <w:sz w:val="24"/>
        </w:rPr>
        <w:t>1661</w:t>
      </w:r>
      <w:r w:rsidR="005621E6">
        <w:rPr>
          <w:rFonts w:cstheme="minorHAnsi"/>
          <w:bCs/>
          <w:i/>
          <w:iCs/>
          <w:sz w:val="24"/>
        </w:rPr>
        <w:t xml:space="preserve"> These are requirements of board service, AB 1234 and AB1661 need to be completed </w:t>
      </w:r>
      <w:r w:rsidR="008E17C7">
        <w:rPr>
          <w:rFonts w:cstheme="minorHAnsi"/>
          <w:bCs/>
          <w:i/>
          <w:iCs/>
          <w:sz w:val="24"/>
        </w:rPr>
        <w:t xml:space="preserve">every two years, All Board members are asked to submit proof of completion prior to April 1, </w:t>
      </w:r>
      <w:proofErr w:type="gramStart"/>
      <w:r w:rsidR="008E17C7">
        <w:rPr>
          <w:rFonts w:cstheme="minorHAnsi"/>
          <w:bCs/>
          <w:i/>
          <w:iCs/>
          <w:sz w:val="24"/>
        </w:rPr>
        <w:t>2024</w:t>
      </w:r>
      <w:proofErr w:type="gramEnd"/>
      <w:r w:rsidR="008E17C7">
        <w:rPr>
          <w:rFonts w:cstheme="minorHAnsi"/>
          <w:bCs/>
          <w:i/>
          <w:iCs/>
          <w:sz w:val="24"/>
        </w:rPr>
        <w:t xml:space="preserve"> for this </w:t>
      </w:r>
      <w:r w:rsidR="00363CF2">
        <w:rPr>
          <w:rFonts w:cstheme="minorHAnsi"/>
          <w:bCs/>
          <w:i/>
          <w:iCs/>
          <w:sz w:val="24"/>
        </w:rPr>
        <w:t>two-year</w:t>
      </w:r>
      <w:r w:rsidR="008E17C7">
        <w:rPr>
          <w:rFonts w:cstheme="minorHAnsi"/>
          <w:bCs/>
          <w:i/>
          <w:iCs/>
          <w:sz w:val="24"/>
        </w:rPr>
        <w:t xml:space="preserve"> cycle.</w:t>
      </w:r>
    </w:p>
    <w:p w14:paraId="6DAC59BE" w14:textId="00C41750" w:rsidR="00C514D8" w:rsidRPr="00A2083A" w:rsidRDefault="00AF1A33" w:rsidP="00C514D8">
      <w:pPr>
        <w:pStyle w:val="ListParagraph"/>
        <w:numPr>
          <w:ilvl w:val="1"/>
          <w:numId w:val="3"/>
        </w:numPr>
        <w:spacing w:after="0" w:line="240" w:lineRule="auto"/>
        <w:rPr>
          <w:rFonts w:cstheme="minorHAnsi"/>
          <w:b/>
          <w:i/>
          <w:iCs/>
          <w:sz w:val="24"/>
          <w:u w:val="single"/>
        </w:rPr>
      </w:pPr>
      <w:r>
        <w:rPr>
          <w:rFonts w:cstheme="minorHAnsi"/>
          <w:b/>
          <w:sz w:val="24"/>
        </w:rPr>
        <w:t>Operations Report</w:t>
      </w:r>
      <w:r w:rsidR="0075577B">
        <w:rPr>
          <w:rFonts w:cstheme="minorHAnsi"/>
          <w:b/>
          <w:sz w:val="24"/>
        </w:rPr>
        <w:tab/>
      </w:r>
      <w:r w:rsidR="0075577B">
        <w:rPr>
          <w:rFonts w:cstheme="minorHAnsi"/>
          <w:b/>
          <w:sz w:val="24"/>
        </w:rPr>
        <w:tab/>
      </w:r>
      <w:r w:rsidR="0075577B">
        <w:rPr>
          <w:rFonts w:cstheme="minorHAnsi"/>
          <w:b/>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D61A1A">
        <w:rPr>
          <w:rFonts w:cstheme="minorHAnsi"/>
          <w:b/>
          <w:i/>
          <w:iCs/>
          <w:sz w:val="24"/>
        </w:rPr>
        <w:t>Direction to Staff</w:t>
      </w:r>
    </w:p>
    <w:p w14:paraId="03D7B2AB" w14:textId="6A726C94" w:rsidR="00A2083A" w:rsidRDefault="00A2083A" w:rsidP="00A2083A">
      <w:pPr>
        <w:pStyle w:val="ListParagraph"/>
        <w:spacing w:after="0" w:line="240" w:lineRule="auto"/>
        <w:ind w:left="1440"/>
        <w:rPr>
          <w:rFonts w:cstheme="minorHAnsi"/>
          <w:bCs/>
          <w:sz w:val="24"/>
        </w:rPr>
      </w:pPr>
      <w:r>
        <w:rPr>
          <w:rFonts w:cstheme="minorHAnsi"/>
          <w:bCs/>
          <w:sz w:val="24"/>
        </w:rPr>
        <w:t>Submitted to the board in the board packets with no explicit direction except the items mentioned through other items:</w:t>
      </w:r>
    </w:p>
    <w:p w14:paraId="5000CEDD" w14:textId="55B9CC18" w:rsidR="00A2083A" w:rsidRDefault="00A2083A" w:rsidP="00A2083A">
      <w:pPr>
        <w:pStyle w:val="ListParagraph"/>
        <w:spacing w:after="0" w:line="240" w:lineRule="auto"/>
        <w:ind w:left="1440"/>
        <w:rPr>
          <w:rFonts w:cstheme="minorHAnsi"/>
          <w:bCs/>
          <w:sz w:val="24"/>
        </w:rPr>
      </w:pPr>
      <w:r>
        <w:rPr>
          <w:rFonts w:cstheme="minorHAnsi"/>
          <w:bCs/>
          <w:sz w:val="24"/>
        </w:rPr>
        <w:tab/>
        <w:t>Advertising at the school District</w:t>
      </w:r>
    </w:p>
    <w:p w14:paraId="10A168D2" w14:textId="4932F20D" w:rsidR="00A2083A" w:rsidRDefault="00A2083A" w:rsidP="00A2083A">
      <w:pPr>
        <w:pStyle w:val="ListParagraph"/>
        <w:spacing w:after="0" w:line="240" w:lineRule="auto"/>
        <w:ind w:left="1440"/>
        <w:rPr>
          <w:rFonts w:cstheme="minorHAnsi"/>
          <w:bCs/>
          <w:sz w:val="24"/>
        </w:rPr>
      </w:pPr>
      <w:r>
        <w:rPr>
          <w:rFonts w:cstheme="minorHAnsi"/>
          <w:bCs/>
          <w:sz w:val="24"/>
        </w:rPr>
        <w:tab/>
        <w:t xml:space="preserve">Advertising </w:t>
      </w:r>
      <w:r w:rsidR="00363CF2">
        <w:rPr>
          <w:rFonts w:cstheme="minorHAnsi"/>
          <w:bCs/>
          <w:sz w:val="24"/>
        </w:rPr>
        <w:t>Rec Swims</w:t>
      </w:r>
    </w:p>
    <w:p w14:paraId="4890C029" w14:textId="3A5EBD66" w:rsidR="00363CF2" w:rsidRPr="00A2083A" w:rsidRDefault="00363CF2" w:rsidP="00A2083A">
      <w:pPr>
        <w:pStyle w:val="ListParagraph"/>
        <w:spacing w:after="0" w:line="240" w:lineRule="auto"/>
        <w:ind w:left="1440"/>
        <w:rPr>
          <w:rFonts w:cstheme="minorHAnsi"/>
          <w:bCs/>
          <w:i/>
          <w:iCs/>
          <w:sz w:val="24"/>
          <w:u w:val="single"/>
        </w:rPr>
      </w:pPr>
      <w:r>
        <w:rPr>
          <w:rFonts w:cstheme="minorHAnsi"/>
          <w:bCs/>
          <w:sz w:val="24"/>
        </w:rPr>
        <w:tab/>
        <w:t>Fundraisers with Prison Food Sales</w:t>
      </w:r>
    </w:p>
    <w:p w14:paraId="733FAE82" w14:textId="2F9B1558" w:rsidR="002B18C7" w:rsidRPr="00C514D8" w:rsidRDefault="002B18C7" w:rsidP="00394416">
      <w:pPr>
        <w:pStyle w:val="ListParagraph"/>
        <w:numPr>
          <w:ilvl w:val="1"/>
          <w:numId w:val="3"/>
        </w:numPr>
        <w:spacing w:after="0" w:line="240" w:lineRule="auto"/>
        <w:rPr>
          <w:rFonts w:cstheme="minorHAnsi"/>
          <w:b/>
          <w:i/>
          <w:iCs/>
          <w:sz w:val="24"/>
          <w:u w:val="single"/>
        </w:rPr>
      </w:pPr>
      <w:r>
        <w:rPr>
          <w:rFonts w:cstheme="minorHAnsi"/>
          <w:b/>
          <w:sz w:val="24"/>
        </w:rPr>
        <w:t>Changes to the Board, removals, appointments</w:t>
      </w:r>
      <w:r w:rsidR="00664ADF">
        <w:rPr>
          <w:rFonts w:cstheme="minorHAnsi"/>
          <w:b/>
          <w:sz w:val="24"/>
        </w:rPr>
        <w:tab/>
      </w:r>
      <w:r w:rsidR="00664ADF">
        <w:rPr>
          <w:rFonts w:cstheme="minorHAnsi"/>
          <w:b/>
          <w:sz w:val="24"/>
        </w:rPr>
        <w:tab/>
      </w:r>
      <w:r w:rsidR="00664ADF">
        <w:rPr>
          <w:rFonts w:cstheme="minorHAnsi"/>
          <w:b/>
          <w:sz w:val="24"/>
        </w:rPr>
        <w:tab/>
      </w:r>
      <w:r w:rsidR="00664ADF">
        <w:rPr>
          <w:rFonts w:cstheme="minorHAnsi"/>
          <w:b/>
          <w:sz w:val="24"/>
        </w:rPr>
        <w:tab/>
      </w:r>
      <w:r w:rsidR="00664ADF">
        <w:rPr>
          <w:rFonts w:cstheme="minorHAnsi"/>
          <w:b/>
          <w:sz w:val="24"/>
        </w:rPr>
        <w:tab/>
        <w:t>ACTION</w:t>
      </w:r>
    </w:p>
    <w:p w14:paraId="799B39E7" w14:textId="302EF84B" w:rsidR="005524F5" w:rsidRPr="00C0305A" w:rsidRDefault="005524F5" w:rsidP="005524F5">
      <w:pPr>
        <w:spacing w:after="0" w:line="240" w:lineRule="auto"/>
        <w:rPr>
          <w:rFonts w:ascii="Eras Light ITC" w:hAnsi="Eras Light ITC"/>
          <w:b/>
          <w:sz w:val="24"/>
          <w:u w:val="single"/>
        </w:rPr>
      </w:pPr>
      <w:bookmarkStart w:id="2" w:name="_Hlk60153255"/>
      <w:r>
        <w:rPr>
          <w:rFonts w:ascii="Eras Light ITC" w:hAnsi="Eras Light ITC"/>
          <w:bCs/>
          <w:i/>
          <w:iCs/>
          <w:sz w:val="24"/>
          <w:u w:val="single"/>
        </w:rPr>
        <w:t>V. Fernandez</w:t>
      </w:r>
      <w:r w:rsidRPr="00C0305A">
        <w:rPr>
          <w:rFonts w:ascii="Eras Light ITC" w:hAnsi="Eras Light ITC"/>
          <w:bCs/>
          <w:i/>
          <w:iCs/>
          <w:sz w:val="24"/>
          <w:u w:val="single"/>
        </w:rPr>
        <w:t xml:space="preserve"> </w:t>
      </w:r>
      <w:r w:rsidRPr="00C0305A">
        <w:rPr>
          <w:rFonts w:ascii="Eras Light ITC" w:hAnsi="Eras Light ITC"/>
          <w:i/>
          <w:sz w:val="24"/>
        </w:rPr>
        <w:t xml:space="preserve">motioned to </w:t>
      </w:r>
      <w:r>
        <w:rPr>
          <w:rFonts w:ascii="Eras Light ITC" w:hAnsi="Eras Light ITC"/>
          <w:i/>
          <w:sz w:val="24"/>
        </w:rPr>
        <w:t>re</w:t>
      </w:r>
      <w:r w:rsidR="00D62382">
        <w:rPr>
          <w:rFonts w:ascii="Eras Light ITC" w:hAnsi="Eras Light ITC"/>
          <w:i/>
          <w:sz w:val="24"/>
        </w:rPr>
        <w:t>lease</w:t>
      </w:r>
      <w:r>
        <w:rPr>
          <w:rFonts w:ascii="Eras Light ITC" w:hAnsi="Eras Light ITC"/>
          <w:i/>
          <w:sz w:val="24"/>
        </w:rPr>
        <w:t xml:space="preserve"> Board Member Flavio Torres Diaz</w:t>
      </w:r>
      <w:r w:rsidR="00D62382">
        <w:rPr>
          <w:rFonts w:ascii="Eras Light ITC" w:hAnsi="Eras Light ITC"/>
          <w:i/>
          <w:sz w:val="24"/>
        </w:rPr>
        <w:t xml:space="preserve"> from his obligations to the Board of Directors with gratitude</w:t>
      </w:r>
      <w:r w:rsidR="00715144">
        <w:rPr>
          <w:rFonts w:ascii="Eras Light ITC" w:hAnsi="Eras Light ITC"/>
          <w:i/>
          <w:sz w:val="24"/>
        </w:rPr>
        <w:t xml:space="preserve"> for his service, however</w:t>
      </w:r>
      <w:r w:rsidR="005A0E12">
        <w:rPr>
          <w:rFonts w:ascii="Eras Light ITC" w:hAnsi="Eras Light ITC"/>
          <w:i/>
          <w:sz w:val="24"/>
        </w:rPr>
        <w:t xml:space="preserve"> with immediate necessity</w:t>
      </w:r>
      <w:r>
        <w:rPr>
          <w:rFonts w:ascii="Eras Light ITC" w:hAnsi="Eras Light ITC"/>
          <w:i/>
          <w:sz w:val="24"/>
        </w:rPr>
        <w:t xml:space="preserve"> </w:t>
      </w:r>
      <w:r w:rsidR="00986656">
        <w:rPr>
          <w:rFonts w:ascii="Eras Light ITC" w:hAnsi="Eras Light ITC"/>
          <w:i/>
          <w:sz w:val="24"/>
        </w:rPr>
        <w:t xml:space="preserve">due to his inability to attend regular meetings, </w:t>
      </w:r>
      <w:r w:rsidR="00D62382">
        <w:rPr>
          <w:rFonts w:ascii="Eras Light ITC" w:hAnsi="Eras Light ITC"/>
          <w:i/>
          <w:sz w:val="24"/>
        </w:rPr>
        <w:t>this motion is made with</w:t>
      </w:r>
      <w:r w:rsidR="005A0E12">
        <w:rPr>
          <w:rFonts w:ascii="Eras Light ITC" w:hAnsi="Eras Light ITC"/>
          <w:i/>
          <w:sz w:val="24"/>
        </w:rPr>
        <w:t xml:space="preserve"> good wishes for Flavio to return to public service when his schedule </w:t>
      </w:r>
      <w:proofErr w:type="gramStart"/>
      <w:r w:rsidR="005A0E12">
        <w:rPr>
          <w:rFonts w:ascii="Eras Light ITC" w:hAnsi="Eras Light ITC"/>
          <w:i/>
          <w:sz w:val="24"/>
        </w:rPr>
        <w:t>allows</w:t>
      </w:r>
      <w:r w:rsidR="00D62382">
        <w:rPr>
          <w:rFonts w:ascii="Eras Light ITC" w:hAnsi="Eras Light ITC"/>
          <w:i/>
          <w:sz w:val="24"/>
        </w:rPr>
        <w:t xml:space="preserve"> </w:t>
      </w:r>
      <w:r w:rsidRPr="00C0305A">
        <w:rPr>
          <w:rFonts w:ascii="Eras Light ITC" w:hAnsi="Eras Light ITC"/>
          <w:i/>
          <w:sz w:val="24"/>
        </w:rPr>
        <w:t>.</w:t>
      </w:r>
      <w:proofErr w:type="gramEnd"/>
      <w:r w:rsidRPr="00C0305A">
        <w:rPr>
          <w:rFonts w:ascii="Eras Light ITC" w:hAnsi="Eras Light ITC"/>
          <w:i/>
          <w:sz w:val="24"/>
        </w:rPr>
        <w:t xml:space="preserve"> Board member </w:t>
      </w:r>
      <w:r w:rsidR="005A0E12">
        <w:rPr>
          <w:rFonts w:ascii="Eras Light ITC" w:hAnsi="Eras Light ITC"/>
          <w:i/>
          <w:sz w:val="24"/>
          <w:u w:val="single"/>
        </w:rPr>
        <w:t>K. Bravo</w:t>
      </w:r>
      <w:r w:rsidRPr="00C0305A">
        <w:rPr>
          <w:rFonts w:ascii="Eras Light ITC" w:hAnsi="Eras Light ITC"/>
          <w:i/>
          <w:sz w:val="24"/>
          <w:u w:val="single"/>
        </w:rPr>
        <w:t xml:space="preserve"> </w:t>
      </w:r>
      <w:r w:rsidRPr="00C0305A">
        <w:rPr>
          <w:rFonts w:ascii="Eras Light ITC" w:hAnsi="Eras Light ITC"/>
          <w:i/>
          <w:sz w:val="24"/>
        </w:rPr>
        <w:t>seconded the motion. Motion passed with the following vote.</w:t>
      </w:r>
    </w:p>
    <w:tbl>
      <w:tblPr>
        <w:tblStyle w:val="TableGrid"/>
        <w:tblW w:w="0" w:type="auto"/>
        <w:tblLook w:val="04A0" w:firstRow="1" w:lastRow="0" w:firstColumn="1" w:lastColumn="0" w:noHBand="0" w:noVBand="1"/>
      </w:tblPr>
      <w:tblGrid>
        <w:gridCol w:w="1910"/>
        <w:gridCol w:w="7440"/>
      </w:tblGrid>
      <w:tr w:rsidR="005524F5" w:rsidRPr="00C0305A" w14:paraId="7B9DA7FE" w14:textId="77777777" w:rsidTr="00D8633D">
        <w:tc>
          <w:tcPr>
            <w:tcW w:w="1910" w:type="dxa"/>
          </w:tcPr>
          <w:p w14:paraId="53095D76" w14:textId="77777777" w:rsidR="005524F5" w:rsidRPr="00C0305A" w:rsidRDefault="005524F5" w:rsidP="00D8633D">
            <w:pPr>
              <w:rPr>
                <w:rFonts w:ascii="Eras Light ITC" w:hAnsi="Eras Light ITC"/>
              </w:rPr>
            </w:pPr>
            <w:r w:rsidRPr="00C0305A">
              <w:rPr>
                <w:rFonts w:ascii="Eras Light ITC" w:hAnsi="Eras Light ITC"/>
              </w:rPr>
              <w:t>Motion made by</w:t>
            </w:r>
          </w:p>
        </w:tc>
        <w:tc>
          <w:tcPr>
            <w:tcW w:w="7440" w:type="dxa"/>
          </w:tcPr>
          <w:p w14:paraId="29534C2A" w14:textId="12158B12" w:rsidR="005524F5" w:rsidRPr="00C0305A" w:rsidRDefault="00444498" w:rsidP="00D8633D">
            <w:pPr>
              <w:rPr>
                <w:rFonts w:ascii="Eras Light ITC" w:hAnsi="Eras Light ITC"/>
              </w:rPr>
            </w:pPr>
            <w:r>
              <w:rPr>
                <w:rFonts w:ascii="Eras Light ITC" w:hAnsi="Eras Light ITC"/>
              </w:rPr>
              <w:t>Veronica Fernandez</w:t>
            </w:r>
          </w:p>
        </w:tc>
      </w:tr>
      <w:tr w:rsidR="005524F5" w:rsidRPr="00C0305A" w14:paraId="01DE7509" w14:textId="77777777" w:rsidTr="00D8633D">
        <w:tc>
          <w:tcPr>
            <w:tcW w:w="1910" w:type="dxa"/>
          </w:tcPr>
          <w:p w14:paraId="6A42B913" w14:textId="77777777" w:rsidR="005524F5" w:rsidRPr="00C0305A" w:rsidRDefault="005524F5" w:rsidP="00D8633D">
            <w:pPr>
              <w:rPr>
                <w:rFonts w:ascii="Eras Light ITC" w:hAnsi="Eras Light ITC"/>
              </w:rPr>
            </w:pPr>
            <w:r w:rsidRPr="00C0305A">
              <w:rPr>
                <w:rFonts w:ascii="Eras Light ITC" w:hAnsi="Eras Light ITC"/>
              </w:rPr>
              <w:t>Motion Seconded by</w:t>
            </w:r>
          </w:p>
        </w:tc>
        <w:tc>
          <w:tcPr>
            <w:tcW w:w="7440" w:type="dxa"/>
          </w:tcPr>
          <w:p w14:paraId="1CC30D35" w14:textId="1D75C633" w:rsidR="005524F5" w:rsidRPr="00C0305A" w:rsidRDefault="00444498" w:rsidP="00D8633D">
            <w:pPr>
              <w:rPr>
                <w:rFonts w:ascii="Eras Light ITC" w:hAnsi="Eras Light ITC"/>
              </w:rPr>
            </w:pPr>
            <w:r>
              <w:rPr>
                <w:rFonts w:ascii="Eras Light ITC" w:hAnsi="Eras Light ITC"/>
              </w:rPr>
              <w:t>Karina Bravo</w:t>
            </w:r>
          </w:p>
        </w:tc>
      </w:tr>
      <w:tr w:rsidR="005524F5" w:rsidRPr="00384256" w14:paraId="1F95AE51" w14:textId="77777777" w:rsidTr="00D8633D">
        <w:tc>
          <w:tcPr>
            <w:tcW w:w="1910" w:type="dxa"/>
          </w:tcPr>
          <w:p w14:paraId="4E3C9862" w14:textId="77777777" w:rsidR="005524F5" w:rsidRPr="00C0305A" w:rsidRDefault="005524F5" w:rsidP="00D8633D">
            <w:pPr>
              <w:rPr>
                <w:rFonts w:ascii="Eras Light ITC" w:hAnsi="Eras Light ITC"/>
              </w:rPr>
            </w:pPr>
            <w:r w:rsidRPr="00C0305A">
              <w:rPr>
                <w:rFonts w:ascii="Eras Light ITC" w:hAnsi="Eras Light ITC"/>
              </w:rPr>
              <w:t>Yeses</w:t>
            </w:r>
          </w:p>
        </w:tc>
        <w:tc>
          <w:tcPr>
            <w:tcW w:w="7440" w:type="dxa"/>
          </w:tcPr>
          <w:p w14:paraId="05AED7B3" w14:textId="3A64C143" w:rsidR="005524F5" w:rsidRPr="00C0305A" w:rsidRDefault="00444498" w:rsidP="00D8633D">
            <w:pPr>
              <w:rPr>
                <w:rFonts w:ascii="Eras Light ITC" w:hAnsi="Eras Light ITC"/>
                <w:lang w:val="es-MX"/>
              </w:rPr>
            </w:pPr>
            <w:proofErr w:type="spellStart"/>
            <w:r>
              <w:rPr>
                <w:rFonts w:ascii="Eras Light ITC" w:hAnsi="Eras Light ITC"/>
                <w:lang w:val="es-MX"/>
              </w:rPr>
              <w:t>Veronica</w:t>
            </w:r>
            <w:proofErr w:type="spellEnd"/>
            <w:r>
              <w:rPr>
                <w:rFonts w:ascii="Eras Light ITC" w:hAnsi="Eras Light ITC"/>
                <w:lang w:val="es-MX"/>
              </w:rPr>
              <w:t xml:space="preserve"> </w:t>
            </w:r>
            <w:proofErr w:type="spellStart"/>
            <w:r>
              <w:rPr>
                <w:rFonts w:ascii="Eras Light ITC" w:hAnsi="Eras Light ITC"/>
                <w:lang w:val="es-MX"/>
              </w:rPr>
              <w:t>Fernandez</w:t>
            </w:r>
            <w:proofErr w:type="spellEnd"/>
            <w:r>
              <w:rPr>
                <w:rFonts w:ascii="Eras Light ITC" w:hAnsi="Eras Light ITC"/>
                <w:lang w:val="es-MX"/>
              </w:rPr>
              <w:t>, Pete Meza, Karina Bravo</w:t>
            </w:r>
          </w:p>
        </w:tc>
      </w:tr>
      <w:tr w:rsidR="005524F5" w:rsidRPr="00C0305A" w14:paraId="3792BDCB" w14:textId="77777777" w:rsidTr="00D8633D">
        <w:tc>
          <w:tcPr>
            <w:tcW w:w="1910" w:type="dxa"/>
          </w:tcPr>
          <w:p w14:paraId="4C4D2D6C" w14:textId="77777777" w:rsidR="005524F5" w:rsidRPr="00C0305A" w:rsidRDefault="005524F5" w:rsidP="00D8633D">
            <w:pPr>
              <w:rPr>
                <w:rFonts w:ascii="Eras Light ITC" w:hAnsi="Eras Light ITC"/>
              </w:rPr>
            </w:pPr>
            <w:r w:rsidRPr="00C0305A">
              <w:rPr>
                <w:rFonts w:ascii="Eras Light ITC" w:hAnsi="Eras Light ITC"/>
              </w:rPr>
              <w:t>Noes</w:t>
            </w:r>
          </w:p>
        </w:tc>
        <w:tc>
          <w:tcPr>
            <w:tcW w:w="7440" w:type="dxa"/>
          </w:tcPr>
          <w:p w14:paraId="47D45376" w14:textId="77777777" w:rsidR="005524F5" w:rsidRPr="00C0305A" w:rsidRDefault="005524F5" w:rsidP="00D8633D">
            <w:pPr>
              <w:rPr>
                <w:rFonts w:ascii="Eras Light ITC" w:hAnsi="Eras Light ITC"/>
              </w:rPr>
            </w:pPr>
          </w:p>
        </w:tc>
      </w:tr>
      <w:tr w:rsidR="005524F5" w:rsidRPr="00C0305A" w14:paraId="3F89F841" w14:textId="77777777" w:rsidTr="00D8633D">
        <w:tc>
          <w:tcPr>
            <w:tcW w:w="1910" w:type="dxa"/>
          </w:tcPr>
          <w:p w14:paraId="1387EC1E" w14:textId="77777777" w:rsidR="005524F5" w:rsidRPr="00C0305A" w:rsidRDefault="005524F5" w:rsidP="00D8633D">
            <w:pPr>
              <w:rPr>
                <w:rFonts w:ascii="Eras Light ITC" w:hAnsi="Eras Light ITC"/>
              </w:rPr>
            </w:pPr>
            <w:r w:rsidRPr="00C0305A">
              <w:rPr>
                <w:rFonts w:ascii="Eras Light ITC" w:hAnsi="Eras Light ITC"/>
              </w:rPr>
              <w:t>Abstain</w:t>
            </w:r>
          </w:p>
        </w:tc>
        <w:tc>
          <w:tcPr>
            <w:tcW w:w="7440" w:type="dxa"/>
          </w:tcPr>
          <w:p w14:paraId="6079E66E" w14:textId="77777777" w:rsidR="005524F5" w:rsidRPr="00C0305A" w:rsidRDefault="005524F5" w:rsidP="00D8633D">
            <w:pPr>
              <w:rPr>
                <w:rFonts w:ascii="Eras Light ITC" w:hAnsi="Eras Light ITC"/>
              </w:rPr>
            </w:pPr>
          </w:p>
        </w:tc>
      </w:tr>
      <w:tr w:rsidR="005524F5" w:rsidRPr="00C0305A" w14:paraId="302F5DF6" w14:textId="77777777" w:rsidTr="00D8633D">
        <w:tc>
          <w:tcPr>
            <w:tcW w:w="1910" w:type="dxa"/>
          </w:tcPr>
          <w:p w14:paraId="2B05BDD7" w14:textId="77777777" w:rsidR="005524F5" w:rsidRPr="00C0305A" w:rsidRDefault="005524F5" w:rsidP="00D8633D">
            <w:pPr>
              <w:rPr>
                <w:rFonts w:ascii="Eras Light ITC" w:hAnsi="Eras Light ITC"/>
              </w:rPr>
            </w:pPr>
            <w:r w:rsidRPr="00C0305A">
              <w:rPr>
                <w:rFonts w:ascii="Eras Light ITC" w:hAnsi="Eras Light ITC"/>
              </w:rPr>
              <w:t>Absent</w:t>
            </w:r>
          </w:p>
        </w:tc>
        <w:tc>
          <w:tcPr>
            <w:tcW w:w="7440" w:type="dxa"/>
          </w:tcPr>
          <w:p w14:paraId="1650ADFC" w14:textId="765E8797" w:rsidR="005524F5" w:rsidRPr="00C0305A" w:rsidRDefault="00444498" w:rsidP="00444498">
            <w:pPr>
              <w:pStyle w:val="ListParagraph"/>
              <w:numPr>
                <w:ilvl w:val="0"/>
                <w:numId w:val="5"/>
              </w:numPr>
              <w:rPr>
                <w:rFonts w:ascii="Eras Light ITC" w:hAnsi="Eras Light ITC"/>
              </w:rPr>
            </w:pPr>
            <w:r w:rsidRPr="00C0305A">
              <w:rPr>
                <w:rFonts w:ascii="Eras Light ITC" w:hAnsi="Eras Light ITC"/>
              </w:rPr>
              <w:t>V</w:t>
            </w:r>
            <w:r w:rsidR="005524F5" w:rsidRPr="00C0305A">
              <w:rPr>
                <w:rFonts w:ascii="Eras Light ITC" w:hAnsi="Eras Light ITC"/>
              </w:rPr>
              <w:t>acanc</w:t>
            </w:r>
            <w:r>
              <w:rPr>
                <w:rFonts w:ascii="Eras Light ITC" w:hAnsi="Eras Light ITC"/>
              </w:rPr>
              <w:t>ies</w:t>
            </w:r>
            <w:r w:rsidR="005524F5" w:rsidRPr="00C0305A">
              <w:rPr>
                <w:rFonts w:ascii="Eras Light ITC" w:hAnsi="Eras Light ITC"/>
              </w:rPr>
              <w:t xml:space="preserve"> </w:t>
            </w:r>
            <w:r>
              <w:rPr>
                <w:rFonts w:ascii="Eras Light ITC" w:hAnsi="Eras Light ITC"/>
              </w:rPr>
              <w:t>exist</w:t>
            </w:r>
          </w:p>
        </w:tc>
      </w:tr>
    </w:tbl>
    <w:bookmarkEnd w:id="2"/>
    <w:p w14:paraId="1B6D1997" w14:textId="6707CB97" w:rsidR="00274FBC" w:rsidRPr="00363CF2" w:rsidRDefault="00274FBC" w:rsidP="00363CF2">
      <w:pPr>
        <w:spacing w:after="0" w:line="240" w:lineRule="auto"/>
        <w:rPr>
          <w:rFonts w:cstheme="minorHAnsi"/>
          <w:b/>
          <w:sz w:val="24"/>
        </w:rPr>
      </w:pPr>
      <w:r w:rsidRPr="00363CF2">
        <w:rPr>
          <w:rFonts w:cstheme="minorHAnsi"/>
          <w:b/>
          <w:sz w:val="24"/>
        </w:rPr>
        <w:t>MISCELLANEOUS</w:t>
      </w:r>
      <w:r w:rsidRPr="00363CF2">
        <w:rPr>
          <w:rFonts w:cstheme="minorHAnsi"/>
          <w:b/>
          <w:sz w:val="24"/>
        </w:rPr>
        <w:tab/>
      </w:r>
      <w:r w:rsidRPr="00363CF2">
        <w:rPr>
          <w:rFonts w:cstheme="minorHAnsi"/>
          <w:b/>
          <w:sz w:val="24"/>
        </w:rPr>
        <w:tab/>
      </w:r>
      <w:r w:rsidRPr="00363CF2">
        <w:rPr>
          <w:rFonts w:cstheme="minorHAnsi"/>
          <w:b/>
          <w:sz w:val="24"/>
        </w:rPr>
        <w:tab/>
      </w:r>
      <w:r w:rsidRPr="00363CF2">
        <w:rPr>
          <w:rFonts w:cstheme="minorHAnsi"/>
          <w:b/>
          <w:sz w:val="24"/>
        </w:rPr>
        <w:tab/>
      </w:r>
      <w:r w:rsidRPr="00363CF2">
        <w:rPr>
          <w:rFonts w:cstheme="minorHAnsi"/>
          <w:b/>
          <w:sz w:val="24"/>
        </w:rPr>
        <w:tab/>
      </w:r>
      <w:r w:rsidRPr="00363CF2">
        <w:rPr>
          <w:rFonts w:cstheme="minorHAnsi"/>
          <w:b/>
          <w:sz w:val="24"/>
        </w:rPr>
        <w:tab/>
      </w:r>
      <w:r w:rsidRPr="00363CF2">
        <w:rPr>
          <w:rFonts w:cstheme="minorHAnsi"/>
          <w:b/>
          <w:sz w:val="24"/>
        </w:rPr>
        <w:tab/>
      </w:r>
      <w:r w:rsidRPr="00363CF2">
        <w:rPr>
          <w:rFonts w:cstheme="minorHAnsi"/>
          <w:b/>
          <w:sz w:val="24"/>
        </w:rPr>
        <w:tab/>
        <w:t>INFORMATION</w:t>
      </w:r>
    </w:p>
    <w:p w14:paraId="277E0E8D" w14:textId="5457D3F6" w:rsidR="007D0F2D" w:rsidRPr="00363CF2" w:rsidRDefault="007D0F2D" w:rsidP="007D0F2D">
      <w:pPr>
        <w:pStyle w:val="ListParagraph"/>
        <w:numPr>
          <w:ilvl w:val="2"/>
          <w:numId w:val="3"/>
        </w:numPr>
        <w:spacing w:after="0" w:line="240" w:lineRule="auto"/>
        <w:rPr>
          <w:rFonts w:cstheme="minorHAnsi"/>
          <w:b/>
          <w:i/>
          <w:iCs/>
          <w:sz w:val="24"/>
        </w:rPr>
      </w:pPr>
      <w:r w:rsidRPr="00363CF2">
        <w:rPr>
          <w:rFonts w:cstheme="minorHAnsi"/>
          <w:bCs/>
          <w:i/>
          <w:iCs/>
          <w:sz w:val="24"/>
        </w:rPr>
        <w:t xml:space="preserve">HR Services through CPSHR </w:t>
      </w:r>
      <w:r w:rsidR="006779DE" w:rsidRPr="00363CF2">
        <w:rPr>
          <w:rFonts w:cstheme="minorHAnsi"/>
          <w:bCs/>
          <w:i/>
          <w:iCs/>
          <w:sz w:val="24"/>
        </w:rPr>
        <w:t>was discussed and the action item need</w:t>
      </w:r>
      <w:r w:rsidR="008753A5" w:rsidRPr="00363CF2">
        <w:rPr>
          <w:rFonts w:cstheme="minorHAnsi"/>
          <w:bCs/>
          <w:i/>
          <w:iCs/>
          <w:sz w:val="24"/>
        </w:rPr>
        <w:t>ed</w:t>
      </w:r>
      <w:r w:rsidR="006779DE" w:rsidRPr="00363CF2">
        <w:rPr>
          <w:rFonts w:cstheme="minorHAnsi"/>
          <w:bCs/>
          <w:i/>
          <w:iCs/>
          <w:sz w:val="24"/>
        </w:rPr>
        <w:t xml:space="preserve"> to be brought before the board with an email vote due to the immediacy of the need to review the staff manual</w:t>
      </w:r>
      <w:r w:rsidR="008753A5" w:rsidRPr="00363CF2">
        <w:rPr>
          <w:rFonts w:cstheme="minorHAnsi"/>
          <w:bCs/>
          <w:i/>
          <w:iCs/>
          <w:sz w:val="24"/>
        </w:rPr>
        <w:t>.</w:t>
      </w:r>
      <w:r w:rsidR="00DC2E50" w:rsidRPr="00363CF2">
        <w:rPr>
          <w:rFonts w:cstheme="minorHAnsi"/>
          <w:bCs/>
          <w:i/>
          <w:iCs/>
          <w:sz w:val="24"/>
        </w:rPr>
        <w:t xml:space="preserve"> </w:t>
      </w:r>
    </w:p>
    <w:p w14:paraId="745AFB59" w14:textId="6290A233" w:rsidR="00656BDB" w:rsidRDefault="00233848" w:rsidP="00394416">
      <w:pPr>
        <w:pStyle w:val="ListParagraph"/>
        <w:numPr>
          <w:ilvl w:val="0"/>
          <w:numId w:val="3"/>
        </w:numPr>
        <w:spacing w:after="0" w:line="240" w:lineRule="auto"/>
        <w:rPr>
          <w:rFonts w:cstheme="minorHAnsi"/>
          <w:b/>
          <w:sz w:val="24"/>
        </w:rPr>
      </w:pPr>
      <w:r>
        <w:rPr>
          <w:rFonts w:cstheme="minorHAnsi"/>
          <w:b/>
          <w:sz w:val="24"/>
        </w:rPr>
        <w:t xml:space="preserve">Items to be added to </w:t>
      </w:r>
      <w:r w:rsidR="008753A5">
        <w:rPr>
          <w:rFonts w:cstheme="minorHAnsi"/>
          <w:b/>
          <w:sz w:val="24"/>
        </w:rPr>
        <w:t xml:space="preserve">April </w:t>
      </w:r>
      <w:r w:rsidR="00BF3710">
        <w:rPr>
          <w:rFonts w:cstheme="minorHAnsi"/>
          <w:b/>
          <w:sz w:val="24"/>
        </w:rPr>
        <w:t>202</w:t>
      </w:r>
      <w:r w:rsidR="001A3C63">
        <w:rPr>
          <w:rFonts w:cstheme="minorHAnsi"/>
          <w:b/>
          <w:sz w:val="24"/>
        </w:rPr>
        <w:t>4</w:t>
      </w:r>
      <w:r w:rsidR="00253B99">
        <w:rPr>
          <w:rFonts w:cstheme="minorHAnsi"/>
          <w:b/>
          <w:sz w:val="24"/>
        </w:rPr>
        <w:t xml:space="preserve"> </w:t>
      </w:r>
      <w:r>
        <w:rPr>
          <w:rFonts w:cstheme="minorHAnsi"/>
          <w:b/>
          <w:sz w:val="24"/>
        </w:rPr>
        <w:t>Regular Meeting</w:t>
      </w:r>
    </w:p>
    <w:p w14:paraId="5AB35431" w14:textId="0923DB99" w:rsidR="00363CF2" w:rsidRDefault="00363CF2" w:rsidP="00394416">
      <w:pPr>
        <w:pStyle w:val="ListParagraph"/>
        <w:numPr>
          <w:ilvl w:val="1"/>
          <w:numId w:val="3"/>
        </w:numPr>
        <w:spacing w:after="0" w:line="240" w:lineRule="auto"/>
        <w:rPr>
          <w:rFonts w:cstheme="minorHAnsi"/>
          <w:b/>
          <w:sz w:val="24"/>
        </w:rPr>
      </w:pPr>
      <w:r>
        <w:rPr>
          <w:rFonts w:cstheme="minorHAnsi"/>
          <w:b/>
          <w:sz w:val="24"/>
        </w:rPr>
        <w:t xml:space="preserve">Email Vote of CPRHR </w:t>
      </w:r>
      <w:proofErr w:type="gramStart"/>
      <w:r>
        <w:rPr>
          <w:rFonts w:cstheme="minorHAnsi"/>
          <w:b/>
          <w:sz w:val="24"/>
        </w:rPr>
        <w:t>limited service</w:t>
      </w:r>
      <w:proofErr w:type="gramEnd"/>
      <w:r>
        <w:rPr>
          <w:rFonts w:cstheme="minorHAnsi"/>
          <w:b/>
          <w:sz w:val="24"/>
        </w:rPr>
        <w:t xml:space="preserve"> agreement not to exceed amount and authorizing Executive Director to execute an agreement.</w:t>
      </w:r>
    </w:p>
    <w:p w14:paraId="4B8303B5" w14:textId="4419C52B" w:rsidR="00363CF2" w:rsidRDefault="00AD17C3" w:rsidP="00394416">
      <w:pPr>
        <w:pStyle w:val="ListParagraph"/>
        <w:numPr>
          <w:ilvl w:val="1"/>
          <w:numId w:val="3"/>
        </w:numPr>
        <w:spacing w:after="0" w:line="240" w:lineRule="auto"/>
        <w:rPr>
          <w:rFonts w:cstheme="minorHAnsi"/>
          <w:b/>
          <w:sz w:val="24"/>
        </w:rPr>
      </w:pPr>
      <w:r>
        <w:rPr>
          <w:rFonts w:cstheme="minorHAnsi"/>
          <w:b/>
          <w:sz w:val="24"/>
        </w:rPr>
        <w:t>Appointment of County Appoint Position to complete term of office expiring 1/31/2025.</w:t>
      </w:r>
    </w:p>
    <w:p w14:paraId="463A8032" w14:textId="1AE50B24" w:rsidR="00AD17C3" w:rsidRDefault="00AD17C3" w:rsidP="00394416">
      <w:pPr>
        <w:pStyle w:val="ListParagraph"/>
        <w:numPr>
          <w:ilvl w:val="1"/>
          <w:numId w:val="3"/>
        </w:numPr>
        <w:spacing w:after="0" w:line="240" w:lineRule="auto"/>
        <w:rPr>
          <w:rFonts w:cstheme="minorHAnsi"/>
          <w:b/>
          <w:sz w:val="24"/>
        </w:rPr>
      </w:pPr>
      <w:r>
        <w:rPr>
          <w:rFonts w:cstheme="minorHAnsi"/>
          <w:b/>
          <w:sz w:val="24"/>
        </w:rPr>
        <w:t>Appointment of the City of Soledad Appointed position to complete term of office expiring 1/31/2027.</w:t>
      </w:r>
    </w:p>
    <w:p w14:paraId="0B2649E5" w14:textId="5FD5991E" w:rsidR="00CF1449" w:rsidRDefault="00CF1449" w:rsidP="00394416">
      <w:pPr>
        <w:pStyle w:val="ListParagraph"/>
        <w:numPr>
          <w:ilvl w:val="1"/>
          <w:numId w:val="3"/>
        </w:numPr>
        <w:spacing w:after="0" w:line="240" w:lineRule="auto"/>
        <w:rPr>
          <w:rFonts w:cstheme="minorHAnsi"/>
          <w:b/>
          <w:sz w:val="24"/>
        </w:rPr>
      </w:pPr>
      <w:r>
        <w:rPr>
          <w:rFonts w:cstheme="minorHAnsi"/>
          <w:b/>
          <w:sz w:val="24"/>
        </w:rPr>
        <w:t>City of Soledad communications and partnership.</w:t>
      </w:r>
    </w:p>
    <w:p w14:paraId="7278F772" w14:textId="6F5D7726" w:rsidR="00C37824" w:rsidRDefault="00C37824" w:rsidP="00C37824">
      <w:pPr>
        <w:pStyle w:val="ListParagraph"/>
        <w:numPr>
          <w:ilvl w:val="2"/>
          <w:numId w:val="3"/>
        </w:numPr>
        <w:spacing w:after="0" w:line="240" w:lineRule="auto"/>
        <w:rPr>
          <w:rFonts w:cstheme="minorHAnsi"/>
          <w:b/>
          <w:sz w:val="24"/>
        </w:rPr>
      </w:pPr>
      <w:r>
        <w:rPr>
          <w:rFonts w:cstheme="minorHAnsi"/>
          <w:b/>
          <w:sz w:val="24"/>
        </w:rPr>
        <w:t>Letter to Council and Management</w:t>
      </w:r>
    </w:p>
    <w:p w14:paraId="1E385A6B" w14:textId="6E705C48" w:rsidR="00CF1449" w:rsidRDefault="00CF1449" w:rsidP="00394416">
      <w:pPr>
        <w:pStyle w:val="ListParagraph"/>
        <w:numPr>
          <w:ilvl w:val="1"/>
          <w:numId w:val="3"/>
        </w:numPr>
        <w:spacing w:after="0" w:line="240" w:lineRule="auto"/>
        <w:rPr>
          <w:rFonts w:cstheme="minorHAnsi"/>
          <w:b/>
          <w:sz w:val="24"/>
        </w:rPr>
      </w:pPr>
      <w:r>
        <w:rPr>
          <w:rFonts w:cstheme="minorHAnsi"/>
          <w:b/>
          <w:sz w:val="24"/>
        </w:rPr>
        <w:t>SUSD Agreements and Partnerships</w:t>
      </w:r>
    </w:p>
    <w:p w14:paraId="4943D4B8" w14:textId="034CA159" w:rsidR="00CF1449" w:rsidRDefault="00CF1449" w:rsidP="00394416">
      <w:pPr>
        <w:pStyle w:val="ListParagraph"/>
        <w:numPr>
          <w:ilvl w:val="1"/>
          <w:numId w:val="3"/>
        </w:numPr>
        <w:spacing w:after="0" w:line="240" w:lineRule="auto"/>
        <w:rPr>
          <w:rFonts w:cstheme="minorHAnsi"/>
          <w:b/>
          <w:sz w:val="24"/>
        </w:rPr>
      </w:pPr>
      <w:r>
        <w:rPr>
          <w:rFonts w:cstheme="minorHAnsi"/>
          <w:b/>
          <w:sz w:val="24"/>
        </w:rPr>
        <w:t>Draft Budget in May 2024</w:t>
      </w:r>
    </w:p>
    <w:p w14:paraId="17AE5F84" w14:textId="38FC5C99" w:rsidR="00CF1449" w:rsidRDefault="00CC3EBC" w:rsidP="00394416">
      <w:pPr>
        <w:pStyle w:val="ListParagraph"/>
        <w:numPr>
          <w:ilvl w:val="1"/>
          <w:numId w:val="3"/>
        </w:numPr>
        <w:spacing w:after="0" w:line="240" w:lineRule="auto"/>
        <w:rPr>
          <w:rFonts w:cstheme="minorHAnsi"/>
          <w:b/>
          <w:sz w:val="24"/>
        </w:rPr>
      </w:pPr>
      <w:r>
        <w:rPr>
          <w:rFonts w:cstheme="minorHAnsi"/>
          <w:b/>
          <w:sz w:val="24"/>
        </w:rPr>
        <w:t>Bylaw efforts</w:t>
      </w:r>
    </w:p>
    <w:p w14:paraId="76C81E26" w14:textId="1E7BEF56" w:rsidR="00CC3EBC" w:rsidRDefault="00CC3EBC" w:rsidP="00394416">
      <w:pPr>
        <w:pStyle w:val="ListParagraph"/>
        <w:numPr>
          <w:ilvl w:val="1"/>
          <w:numId w:val="3"/>
        </w:numPr>
        <w:spacing w:after="0" w:line="240" w:lineRule="auto"/>
        <w:rPr>
          <w:rFonts w:cstheme="minorHAnsi"/>
          <w:b/>
          <w:sz w:val="24"/>
        </w:rPr>
      </w:pPr>
      <w:r>
        <w:rPr>
          <w:rFonts w:cstheme="minorHAnsi"/>
          <w:b/>
          <w:sz w:val="24"/>
        </w:rPr>
        <w:t>RFQ recommendations- Special Meeting or June 2024</w:t>
      </w:r>
    </w:p>
    <w:p w14:paraId="6300F369" w14:textId="7CCA1357" w:rsidR="00C37824" w:rsidRPr="00432FD8" w:rsidRDefault="00CC3EBC" w:rsidP="00432FD8">
      <w:pPr>
        <w:pStyle w:val="ListParagraph"/>
        <w:numPr>
          <w:ilvl w:val="1"/>
          <w:numId w:val="3"/>
        </w:numPr>
        <w:spacing w:after="0" w:line="240" w:lineRule="auto"/>
        <w:rPr>
          <w:rFonts w:cstheme="minorHAnsi"/>
          <w:b/>
          <w:sz w:val="24"/>
        </w:rPr>
      </w:pPr>
      <w:r>
        <w:rPr>
          <w:rFonts w:cstheme="minorHAnsi"/>
          <w:b/>
          <w:sz w:val="24"/>
        </w:rPr>
        <w:t>Specific Grant- Progress and Planning</w:t>
      </w:r>
    </w:p>
    <w:p w14:paraId="13C7E8C5" w14:textId="072612FE" w:rsidR="00F55897" w:rsidRDefault="00F55897" w:rsidP="00394416">
      <w:pPr>
        <w:pStyle w:val="ListParagraph"/>
        <w:numPr>
          <w:ilvl w:val="1"/>
          <w:numId w:val="3"/>
        </w:numPr>
        <w:spacing w:after="0" w:line="240" w:lineRule="auto"/>
        <w:rPr>
          <w:rFonts w:cstheme="minorHAnsi"/>
          <w:b/>
          <w:sz w:val="24"/>
        </w:rPr>
      </w:pPr>
      <w:r>
        <w:rPr>
          <w:rFonts w:cstheme="minorHAnsi"/>
          <w:b/>
          <w:sz w:val="24"/>
        </w:rPr>
        <w:t xml:space="preserve">Scheduled for </w:t>
      </w:r>
      <w:r w:rsidR="00C4119F">
        <w:rPr>
          <w:rFonts w:cstheme="minorHAnsi"/>
          <w:b/>
          <w:sz w:val="24"/>
        </w:rPr>
        <w:t>April 23, 2024</w:t>
      </w:r>
    </w:p>
    <w:p w14:paraId="50C4E0BE" w14:textId="30AFAF04" w:rsidR="00705BFA" w:rsidRPr="00BB1B4B" w:rsidRDefault="0073084E" w:rsidP="00394416">
      <w:pPr>
        <w:pStyle w:val="ListParagraph"/>
        <w:numPr>
          <w:ilvl w:val="0"/>
          <w:numId w:val="3"/>
        </w:numPr>
        <w:spacing w:after="0" w:line="240" w:lineRule="auto"/>
        <w:rPr>
          <w:b/>
          <w:sz w:val="24"/>
        </w:rPr>
      </w:pPr>
      <w:r w:rsidRPr="00BB1B4B">
        <w:rPr>
          <w:b/>
          <w:sz w:val="24"/>
        </w:rPr>
        <w:t>Adjournment</w:t>
      </w:r>
      <w:r w:rsidR="004930A6">
        <w:rPr>
          <w:b/>
          <w:sz w:val="24"/>
        </w:rPr>
        <w:t xml:space="preserve"> motion made by K. </w:t>
      </w:r>
      <w:proofErr w:type="gramStart"/>
      <w:r w:rsidR="004930A6">
        <w:rPr>
          <w:b/>
          <w:sz w:val="24"/>
        </w:rPr>
        <w:t>Bravo,</w:t>
      </w:r>
      <w:proofErr w:type="gramEnd"/>
      <w:r w:rsidR="004930A6">
        <w:rPr>
          <w:b/>
          <w:sz w:val="24"/>
        </w:rPr>
        <w:t xml:space="preserve"> Second Motion made by Veronica Fernandez. Meeting Adjourned at 7:58 PM.</w:t>
      </w:r>
    </w:p>
    <w:p w14:paraId="0633B762" w14:textId="77777777" w:rsidR="00B55554" w:rsidRPr="00432FD8" w:rsidRDefault="00B55554" w:rsidP="00432FD8">
      <w:pPr>
        <w:spacing w:after="0" w:line="240" w:lineRule="auto"/>
        <w:rPr>
          <w:rFonts w:ascii="Eras Light ITC" w:hAnsi="Eras Light ITC"/>
          <w:i/>
          <w:u w:val="single"/>
        </w:rPr>
      </w:pPr>
      <w:bookmarkStart w:id="3" w:name="_Hlk62572549"/>
      <w:r w:rsidRPr="00432FD8">
        <w:rPr>
          <w:rFonts w:ascii="Eras Light ITC" w:hAnsi="Eras Light ITC"/>
          <w:i/>
          <w:u w:val="single"/>
        </w:rPr>
        <w:t>Chairman of the Board</w:t>
      </w:r>
      <w:r w:rsidRPr="00432FD8">
        <w:rPr>
          <w:rFonts w:ascii="Eras Light ITC" w:hAnsi="Eras Light ITC"/>
          <w:i/>
          <w:u w:val="single"/>
        </w:rPr>
        <w:tab/>
      </w:r>
      <w:r w:rsidRPr="00432FD8">
        <w:rPr>
          <w:rFonts w:ascii="Eras Light ITC" w:hAnsi="Eras Light ITC"/>
          <w:i/>
          <w:u w:val="single"/>
        </w:rPr>
        <w:tab/>
      </w:r>
      <w:r w:rsidRPr="00432FD8">
        <w:rPr>
          <w:rFonts w:ascii="Eras Light ITC" w:hAnsi="Eras Light ITC"/>
          <w:i/>
          <w:u w:val="single"/>
        </w:rPr>
        <w:tab/>
      </w:r>
      <w:r w:rsidRPr="00432FD8">
        <w:rPr>
          <w:rFonts w:ascii="Eras Light ITC" w:hAnsi="Eras Light ITC"/>
          <w:i/>
          <w:u w:val="single"/>
        </w:rPr>
        <w:tab/>
      </w:r>
      <w:r w:rsidRPr="00432FD8">
        <w:rPr>
          <w:rFonts w:ascii="Eras Light ITC" w:hAnsi="Eras Light ITC"/>
          <w:i/>
          <w:u w:val="single"/>
        </w:rPr>
        <w:tab/>
      </w:r>
      <w:r w:rsidRPr="00432FD8">
        <w:rPr>
          <w:rFonts w:ascii="Eras Light ITC" w:hAnsi="Eras Light ITC"/>
          <w:i/>
          <w:u w:val="single"/>
        </w:rPr>
        <w:tab/>
      </w:r>
      <w:r w:rsidRPr="00432FD8">
        <w:rPr>
          <w:rFonts w:ascii="Eras Light ITC" w:hAnsi="Eras Light ITC"/>
          <w:i/>
          <w:u w:val="single"/>
        </w:rPr>
        <w:tab/>
      </w:r>
      <w:r w:rsidRPr="00432FD8">
        <w:rPr>
          <w:rFonts w:ascii="Eras Light ITC" w:hAnsi="Eras Light ITC"/>
          <w:i/>
          <w:u w:val="single"/>
        </w:rPr>
        <w:tab/>
      </w:r>
      <w:r w:rsidRPr="00432FD8">
        <w:rPr>
          <w:rFonts w:ascii="Eras Light ITC" w:hAnsi="Eras Light ITC"/>
          <w:i/>
          <w:u w:val="single"/>
        </w:rPr>
        <w:tab/>
        <w:t>Date</w:t>
      </w:r>
      <w:r w:rsidRPr="00432FD8">
        <w:rPr>
          <w:rFonts w:ascii="Eras Light ITC" w:hAnsi="Eras Light ITC"/>
          <w:i/>
          <w:u w:val="single"/>
        </w:rPr>
        <w:tab/>
      </w:r>
    </w:p>
    <w:p w14:paraId="090EE99F" w14:textId="77777777" w:rsidR="00B55554" w:rsidRPr="00432FD8" w:rsidRDefault="00B55554" w:rsidP="00432FD8">
      <w:pPr>
        <w:spacing w:after="0" w:line="240" w:lineRule="auto"/>
        <w:rPr>
          <w:rFonts w:ascii="Eras Light ITC" w:hAnsi="Eras Light ITC"/>
          <w:i/>
          <w:u w:val="single"/>
        </w:rPr>
      </w:pPr>
      <w:r w:rsidRPr="00432FD8">
        <w:rPr>
          <w:rFonts w:ascii="Eras Light ITC" w:hAnsi="Eras Light ITC"/>
          <w:i/>
          <w:u w:val="single"/>
        </w:rPr>
        <w:t>Deputy Chair of the Board</w:t>
      </w:r>
      <w:r w:rsidRPr="00432FD8">
        <w:rPr>
          <w:rFonts w:ascii="Eras Light ITC" w:hAnsi="Eras Light ITC"/>
          <w:i/>
          <w:u w:val="single"/>
        </w:rPr>
        <w:tab/>
      </w:r>
      <w:r w:rsidRPr="00432FD8">
        <w:rPr>
          <w:rFonts w:ascii="Eras Light ITC" w:hAnsi="Eras Light ITC"/>
          <w:i/>
          <w:u w:val="single"/>
        </w:rPr>
        <w:tab/>
      </w:r>
      <w:r w:rsidRPr="00432FD8">
        <w:rPr>
          <w:rFonts w:ascii="Eras Light ITC" w:hAnsi="Eras Light ITC"/>
          <w:i/>
          <w:u w:val="single"/>
        </w:rPr>
        <w:tab/>
      </w:r>
      <w:r w:rsidRPr="00432FD8">
        <w:rPr>
          <w:rFonts w:ascii="Eras Light ITC" w:hAnsi="Eras Light ITC"/>
          <w:i/>
          <w:u w:val="single"/>
        </w:rPr>
        <w:tab/>
      </w:r>
      <w:r w:rsidRPr="00432FD8">
        <w:rPr>
          <w:rFonts w:ascii="Eras Light ITC" w:hAnsi="Eras Light ITC"/>
          <w:i/>
          <w:u w:val="single"/>
        </w:rPr>
        <w:tab/>
      </w:r>
      <w:r w:rsidRPr="00432FD8">
        <w:rPr>
          <w:rFonts w:ascii="Eras Light ITC" w:hAnsi="Eras Light ITC"/>
          <w:i/>
          <w:u w:val="single"/>
        </w:rPr>
        <w:tab/>
      </w:r>
      <w:r w:rsidRPr="00432FD8">
        <w:rPr>
          <w:rFonts w:ascii="Eras Light ITC" w:hAnsi="Eras Light ITC"/>
          <w:i/>
          <w:u w:val="single"/>
        </w:rPr>
        <w:tab/>
      </w:r>
      <w:r w:rsidRPr="00432FD8">
        <w:rPr>
          <w:rFonts w:ascii="Eras Light ITC" w:hAnsi="Eras Light ITC"/>
          <w:i/>
          <w:u w:val="single"/>
        </w:rPr>
        <w:tab/>
      </w:r>
      <w:r w:rsidRPr="00432FD8">
        <w:rPr>
          <w:rFonts w:ascii="Eras Light ITC" w:hAnsi="Eras Light ITC"/>
          <w:i/>
          <w:u w:val="single"/>
        </w:rPr>
        <w:tab/>
        <w:t>Date</w:t>
      </w:r>
      <w:r w:rsidRPr="00432FD8">
        <w:rPr>
          <w:rFonts w:ascii="Eras Light ITC" w:hAnsi="Eras Light ITC"/>
          <w:i/>
          <w:u w:val="single"/>
        </w:rPr>
        <w:tab/>
      </w:r>
    </w:p>
    <w:bookmarkEnd w:id="3"/>
    <w:p w14:paraId="48D46C49" w14:textId="77777777" w:rsidR="0002268A" w:rsidRPr="008B3C97" w:rsidRDefault="0002268A" w:rsidP="0042668A">
      <w:pPr>
        <w:spacing w:after="0" w:line="240" w:lineRule="auto"/>
        <w:rPr>
          <w:i/>
        </w:rPr>
      </w:pPr>
    </w:p>
    <w:sectPr w:rsidR="0002268A" w:rsidRPr="008B3C97" w:rsidSect="00407E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ras Light ITC">
    <w:panose1 w:val="020B04020305040208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625C1"/>
    <w:multiLevelType w:val="hybridMultilevel"/>
    <w:tmpl w:val="7312D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2E0C3A"/>
    <w:multiLevelType w:val="hybridMultilevel"/>
    <w:tmpl w:val="53567802"/>
    <w:lvl w:ilvl="0" w:tplc="B6463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E27C3B"/>
    <w:multiLevelType w:val="hybridMultilevel"/>
    <w:tmpl w:val="7312D6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FC95F0A"/>
    <w:multiLevelType w:val="hybridMultilevel"/>
    <w:tmpl w:val="85C8E360"/>
    <w:lvl w:ilvl="0" w:tplc="583ED2E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D3403F"/>
    <w:multiLevelType w:val="hybridMultilevel"/>
    <w:tmpl w:val="A5240882"/>
    <w:lvl w:ilvl="0" w:tplc="58181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1675554">
    <w:abstractNumId w:val="0"/>
  </w:num>
  <w:num w:numId="2" w16cid:durableId="841285644">
    <w:abstractNumId w:val="4"/>
  </w:num>
  <w:num w:numId="3" w16cid:durableId="1044132568">
    <w:abstractNumId w:val="2"/>
  </w:num>
  <w:num w:numId="4" w16cid:durableId="1376344498">
    <w:abstractNumId w:val="1"/>
  </w:num>
  <w:num w:numId="5" w16cid:durableId="436633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E7"/>
    <w:rsid w:val="0001128B"/>
    <w:rsid w:val="000138E4"/>
    <w:rsid w:val="00014A41"/>
    <w:rsid w:val="00022171"/>
    <w:rsid w:val="000224B6"/>
    <w:rsid w:val="0002268A"/>
    <w:rsid w:val="00022EA5"/>
    <w:rsid w:val="0002339C"/>
    <w:rsid w:val="0003417A"/>
    <w:rsid w:val="0004295C"/>
    <w:rsid w:val="000462D2"/>
    <w:rsid w:val="000505A7"/>
    <w:rsid w:val="0005358F"/>
    <w:rsid w:val="00053FA9"/>
    <w:rsid w:val="00074EE1"/>
    <w:rsid w:val="00075E46"/>
    <w:rsid w:val="000842D1"/>
    <w:rsid w:val="00086FBB"/>
    <w:rsid w:val="00096B8E"/>
    <w:rsid w:val="000A2CDA"/>
    <w:rsid w:val="000A36AB"/>
    <w:rsid w:val="000A3A70"/>
    <w:rsid w:val="000B20DD"/>
    <w:rsid w:val="000B42E3"/>
    <w:rsid w:val="000C0F4B"/>
    <w:rsid w:val="000C1C45"/>
    <w:rsid w:val="000C726E"/>
    <w:rsid w:val="000E1B71"/>
    <w:rsid w:val="000E41FF"/>
    <w:rsid w:val="000E545B"/>
    <w:rsid w:val="000E6E91"/>
    <w:rsid w:val="000E7823"/>
    <w:rsid w:val="000F3822"/>
    <w:rsid w:val="000F60E3"/>
    <w:rsid w:val="00102C55"/>
    <w:rsid w:val="00102CF1"/>
    <w:rsid w:val="001073D8"/>
    <w:rsid w:val="00107AC7"/>
    <w:rsid w:val="0011369C"/>
    <w:rsid w:val="00115674"/>
    <w:rsid w:val="00116089"/>
    <w:rsid w:val="00120A6D"/>
    <w:rsid w:val="00127496"/>
    <w:rsid w:val="00134B44"/>
    <w:rsid w:val="00134F50"/>
    <w:rsid w:val="001360DF"/>
    <w:rsid w:val="0014138A"/>
    <w:rsid w:val="001427C7"/>
    <w:rsid w:val="001450C2"/>
    <w:rsid w:val="001473FB"/>
    <w:rsid w:val="00152E8C"/>
    <w:rsid w:val="00156AB1"/>
    <w:rsid w:val="00156B00"/>
    <w:rsid w:val="001574D3"/>
    <w:rsid w:val="00162B96"/>
    <w:rsid w:val="00181D8A"/>
    <w:rsid w:val="00182975"/>
    <w:rsid w:val="00182B42"/>
    <w:rsid w:val="00197986"/>
    <w:rsid w:val="001A1884"/>
    <w:rsid w:val="001A2719"/>
    <w:rsid w:val="001A3C63"/>
    <w:rsid w:val="001B53F4"/>
    <w:rsid w:val="001C0339"/>
    <w:rsid w:val="001C4E8F"/>
    <w:rsid w:val="001C575F"/>
    <w:rsid w:val="001D1077"/>
    <w:rsid w:val="001D1778"/>
    <w:rsid w:val="001D2889"/>
    <w:rsid w:val="001D3887"/>
    <w:rsid w:val="001D5873"/>
    <w:rsid w:val="001F7BCC"/>
    <w:rsid w:val="00201373"/>
    <w:rsid w:val="00207C83"/>
    <w:rsid w:val="00214A4E"/>
    <w:rsid w:val="00216A00"/>
    <w:rsid w:val="002203DE"/>
    <w:rsid w:val="002279C2"/>
    <w:rsid w:val="002316C8"/>
    <w:rsid w:val="00233848"/>
    <w:rsid w:val="00236662"/>
    <w:rsid w:val="002368FE"/>
    <w:rsid w:val="0024359C"/>
    <w:rsid w:val="00246E98"/>
    <w:rsid w:val="00247AE4"/>
    <w:rsid w:val="00253B99"/>
    <w:rsid w:val="0026429A"/>
    <w:rsid w:val="00274FBC"/>
    <w:rsid w:val="00275E79"/>
    <w:rsid w:val="00283881"/>
    <w:rsid w:val="002877CE"/>
    <w:rsid w:val="00291741"/>
    <w:rsid w:val="0029289D"/>
    <w:rsid w:val="00293AD9"/>
    <w:rsid w:val="00296953"/>
    <w:rsid w:val="002A5BD3"/>
    <w:rsid w:val="002A69D4"/>
    <w:rsid w:val="002A7873"/>
    <w:rsid w:val="002B18C7"/>
    <w:rsid w:val="002B572C"/>
    <w:rsid w:val="002B67A8"/>
    <w:rsid w:val="002C7140"/>
    <w:rsid w:val="002C7F3E"/>
    <w:rsid w:val="002D10AB"/>
    <w:rsid w:val="002D175E"/>
    <w:rsid w:val="002D5D7F"/>
    <w:rsid w:val="002E1D0C"/>
    <w:rsid w:val="002E64FD"/>
    <w:rsid w:val="002E7CFC"/>
    <w:rsid w:val="002F182B"/>
    <w:rsid w:val="002F5F4A"/>
    <w:rsid w:val="00304B3B"/>
    <w:rsid w:val="00310E61"/>
    <w:rsid w:val="00311F53"/>
    <w:rsid w:val="003128B5"/>
    <w:rsid w:val="0031412B"/>
    <w:rsid w:val="003154F5"/>
    <w:rsid w:val="0032669C"/>
    <w:rsid w:val="0033076E"/>
    <w:rsid w:val="00331F29"/>
    <w:rsid w:val="00334FE5"/>
    <w:rsid w:val="00336D2F"/>
    <w:rsid w:val="00337162"/>
    <w:rsid w:val="00342805"/>
    <w:rsid w:val="00350F92"/>
    <w:rsid w:val="00363CF2"/>
    <w:rsid w:val="00363F6E"/>
    <w:rsid w:val="00366506"/>
    <w:rsid w:val="00375C48"/>
    <w:rsid w:val="003837C1"/>
    <w:rsid w:val="00383839"/>
    <w:rsid w:val="0039053D"/>
    <w:rsid w:val="003927CF"/>
    <w:rsid w:val="00394416"/>
    <w:rsid w:val="00395112"/>
    <w:rsid w:val="003971D6"/>
    <w:rsid w:val="003A2A27"/>
    <w:rsid w:val="003B03EC"/>
    <w:rsid w:val="003B6EA3"/>
    <w:rsid w:val="003B7C63"/>
    <w:rsid w:val="003C070E"/>
    <w:rsid w:val="003C1E9E"/>
    <w:rsid w:val="003C218C"/>
    <w:rsid w:val="003C2272"/>
    <w:rsid w:val="003D3248"/>
    <w:rsid w:val="003E142F"/>
    <w:rsid w:val="003E35B6"/>
    <w:rsid w:val="003F0EBF"/>
    <w:rsid w:val="004015C2"/>
    <w:rsid w:val="004020A9"/>
    <w:rsid w:val="00407ED3"/>
    <w:rsid w:val="00410A32"/>
    <w:rsid w:val="00411576"/>
    <w:rsid w:val="00421191"/>
    <w:rsid w:val="00424B51"/>
    <w:rsid w:val="0042668A"/>
    <w:rsid w:val="00427A1A"/>
    <w:rsid w:val="00432565"/>
    <w:rsid w:val="00432FD8"/>
    <w:rsid w:val="00435C9A"/>
    <w:rsid w:val="00441390"/>
    <w:rsid w:val="00444498"/>
    <w:rsid w:val="00444E36"/>
    <w:rsid w:val="00447286"/>
    <w:rsid w:val="004472D9"/>
    <w:rsid w:val="00453CAB"/>
    <w:rsid w:val="00460797"/>
    <w:rsid w:val="00461E57"/>
    <w:rsid w:val="004675D8"/>
    <w:rsid w:val="0047275E"/>
    <w:rsid w:val="00472FAC"/>
    <w:rsid w:val="00474F4F"/>
    <w:rsid w:val="00480376"/>
    <w:rsid w:val="004850C1"/>
    <w:rsid w:val="0048682D"/>
    <w:rsid w:val="00487DDD"/>
    <w:rsid w:val="00492EA0"/>
    <w:rsid w:val="004930A6"/>
    <w:rsid w:val="004936B4"/>
    <w:rsid w:val="00493C97"/>
    <w:rsid w:val="00497587"/>
    <w:rsid w:val="004A6AF4"/>
    <w:rsid w:val="004B124C"/>
    <w:rsid w:val="004C0FF9"/>
    <w:rsid w:val="004C5345"/>
    <w:rsid w:val="004C66C1"/>
    <w:rsid w:val="004D1038"/>
    <w:rsid w:val="004D14E7"/>
    <w:rsid w:val="004D2BCE"/>
    <w:rsid w:val="004D5A5D"/>
    <w:rsid w:val="004D74F7"/>
    <w:rsid w:val="004E2CC5"/>
    <w:rsid w:val="004F1C34"/>
    <w:rsid w:val="004F6EFB"/>
    <w:rsid w:val="00502766"/>
    <w:rsid w:val="005038DE"/>
    <w:rsid w:val="00506A2A"/>
    <w:rsid w:val="00512530"/>
    <w:rsid w:val="00513973"/>
    <w:rsid w:val="00513E47"/>
    <w:rsid w:val="00517AA6"/>
    <w:rsid w:val="00520C0D"/>
    <w:rsid w:val="00525291"/>
    <w:rsid w:val="00527751"/>
    <w:rsid w:val="0053446D"/>
    <w:rsid w:val="005448EA"/>
    <w:rsid w:val="005524F5"/>
    <w:rsid w:val="00555472"/>
    <w:rsid w:val="0055758A"/>
    <w:rsid w:val="005616B0"/>
    <w:rsid w:val="005621E6"/>
    <w:rsid w:val="005633F9"/>
    <w:rsid w:val="00563A9B"/>
    <w:rsid w:val="0056472A"/>
    <w:rsid w:val="00566D0B"/>
    <w:rsid w:val="00573A97"/>
    <w:rsid w:val="00575433"/>
    <w:rsid w:val="005756C8"/>
    <w:rsid w:val="00576812"/>
    <w:rsid w:val="00585569"/>
    <w:rsid w:val="00585FCD"/>
    <w:rsid w:val="005865B4"/>
    <w:rsid w:val="00593538"/>
    <w:rsid w:val="005937E5"/>
    <w:rsid w:val="005A0A0A"/>
    <w:rsid w:val="005A0E12"/>
    <w:rsid w:val="005A21C2"/>
    <w:rsid w:val="005A7502"/>
    <w:rsid w:val="005B68FB"/>
    <w:rsid w:val="005D34B6"/>
    <w:rsid w:val="005D6C74"/>
    <w:rsid w:val="005E4477"/>
    <w:rsid w:val="005F34A6"/>
    <w:rsid w:val="0060102C"/>
    <w:rsid w:val="006100E2"/>
    <w:rsid w:val="006103C4"/>
    <w:rsid w:val="00612200"/>
    <w:rsid w:val="00612EE6"/>
    <w:rsid w:val="0061707B"/>
    <w:rsid w:val="006229C1"/>
    <w:rsid w:val="00623503"/>
    <w:rsid w:val="006342FB"/>
    <w:rsid w:val="00636FDF"/>
    <w:rsid w:val="0064469E"/>
    <w:rsid w:val="0064776C"/>
    <w:rsid w:val="00653124"/>
    <w:rsid w:val="006567FF"/>
    <w:rsid w:val="00656BDB"/>
    <w:rsid w:val="00664ADF"/>
    <w:rsid w:val="00670683"/>
    <w:rsid w:val="006779DE"/>
    <w:rsid w:val="006848AA"/>
    <w:rsid w:val="006904D9"/>
    <w:rsid w:val="006B1865"/>
    <w:rsid w:val="006B7561"/>
    <w:rsid w:val="006C2334"/>
    <w:rsid w:val="006C741B"/>
    <w:rsid w:val="006D79C6"/>
    <w:rsid w:val="006E114F"/>
    <w:rsid w:val="006E15B1"/>
    <w:rsid w:val="006E1D99"/>
    <w:rsid w:val="006E33C7"/>
    <w:rsid w:val="006F02FD"/>
    <w:rsid w:val="006F0CF6"/>
    <w:rsid w:val="006F474C"/>
    <w:rsid w:val="00700609"/>
    <w:rsid w:val="00701080"/>
    <w:rsid w:val="00704B8C"/>
    <w:rsid w:val="007054DE"/>
    <w:rsid w:val="00705BFA"/>
    <w:rsid w:val="00713861"/>
    <w:rsid w:val="007148F8"/>
    <w:rsid w:val="00715144"/>
    <w:rsid w:val="0071594D"/>
    <w:rsid w:val="00724350"/>
    <w:rsid w:val="00726E05"/>
    <w:rsid w:val="0073084E"/>
    <w:rsid w:val="007319F9"/>
    <w:rsid w:val="007344B9"/>
    <w:rsid w:val="007375D3"/>
    <w:rsid w:val="0074208F"/>
    <w:rsid w:val="007463A4"/>
    <w:rsid w:val="00752FE3"/>
    <w:rsid w:val="00754A27"/>
    <w:rsid w:val="0075577B"/>
    <w:rsid w:val="00760EE2"/>
    <w:rsid w:val="00762121"/>
    <w:rsid w:val="007646AA"/>
    <w:rsid w:val="007718DC"/>
    <w:rsid w:val="00771DED"/>
    <w:rsid w:val="00773A03"/>
    <w:rsid w:val="00775D43"/>
    <w:rsid w:val="007842CD"/>
    <w:rsid w:val="0078447C"/>
    <w:rsid w:val="00791297"/>
    <w:rsid w:val="007A000A"/>
    <w:rsid w:val="007A1529"/>
    <w:rsid w:val="007A44EF"/>
    <w:rsid w:val="007A4E61"/>
    <w:rsid w:val="007B046D"/>
    <w:rsid w:val="007B0A26"/>
    <w:rsid w:val="007B2DD4"/>
    <w:rsid w:val="007B74FE"/>
    <w:rsid w:val="007C0811"/>
    <w:rsid w:val="007C162F"/>
    <w:rsid w:val="007C598B"/>
    <w:rsid w:val="007C7BB0"/>
    <w:rsid w:val="007D0F2D"/>
    <w:rsid w:val="007D1E40"/>
    <w:rsid w:val="007D599F"/>
    <w:rsid w:val="007D6E91"/>
    <w:rsid w:val="007E2F79"/>
    <w:rsid w:val="007E5FD6"/>
    <w:rsid w:val="007E7D76"/>
    <w:rsid w:val="007F35F7"/>
    <w:rsid w:val="008001AF"/>
    <w:rsid w:val="00806D1F"/>
    <w:rsid w:val="00815594"/>
    <w:rsid w:val="008155E6"/>
    <w:rsid w:val="00815E4F"/>
    <w:rsid w:val="00817AB8"/>
    <w:rsid w:val="00837658"/>
    <w:rsid w:val="00841117"/>
    <w:rsid w:val="0084472C"/>
    <w:rsid w:val="00845341"/>
    <w:rsid w:val="0086164C"/>
    <w:rsid w:val="0086431A"/>
    <w:rsid w:val="008664CF"/>
    <w:rsid w:val="008711CD"/>
    <w:rsid w:val="008753A5"/>
    <w:rsid w:val="0087580B"/>
    <w:rsid w:val="00897D7F"/>
    <w:rsid w:val="008A011D"/>
    <w:rsid w:val="008A1183"/>
    <w:rsid w:val="008A1C68"/>
    <w:rsid w:val="008A4891"/>
    <w:rsid w:val="008A4CBB"/>
    <w:rsid w:val="008A61A3"/>
    <w:rsid w:val="008A6A5B"/>
    <w:rsid w:val="008B297B"/>
    <w:rsid w:val="008B3C97"/>
    <w:rsid w:val="008B5CED"/>
    <w:rsid w:val="008B667D"/>
    <w:rsid w:val="008B7151"/>
    <w:rsid w:val="008C489A"/>
    <w:rsid w:val="008C617C"/>
    <w:rsid w:val="008C7486"/>
    <w:rsid w:val="008D1F46"/>
    <w:rsid w:val="008D4969"/>
    <w:rsid w:val="008D62AF"/>
    <w:rsid w:val="008D7A94"/>
    <w:rsid w:val="008E17C7"/>
    <w:rsid w:val="008E42E3"/>
    <w:rsid w:val="008E68CD"/>
    <w:rsid w:val="008F2AC4"/>
    <w:rsid w:val="0090154C"/>
    <w:rsid w:val="00906F22"/>
    <w:rsid w:val="00912EA8"/>
    <w:rsid w:val="00913AD4"/>
    <w:rsid w:val="009147A7"/>
    <w:rsid w:val="0092265E"/>
    <w:rsid w:val="009230EB"/>
    <w:rsid w:val="00931310"/>
    <w:rsid w:val="00934945"/>
    <w:rsid w:val="00941CF5"/>
    <w:rsid w:val="009436CC"/>
    <w:rsid w:val="00947244"/>
    <w:rsid w:val="009549D1"/>
    <w:rsid w:val="00957526"/>
    <w:rsid w:val="00957961"/>
    <w:rsid w:val="0096059E"/>
    <w:rsid w:val="00962E0E"/>
    <w:rsid w:val="00963306"/>
    <w:rsid w:val="0097262A"/>
    <w:rsid w:val="00972ACE"/>
    <w:rsid w:val="00984A0D"/>
    <w:rsid w:val="00985773"/>
    <w:rsid w:val="00986656"/>
    <w:rsid w:val="00987ACF"/>
    <w:rsid w:val="00992359"/>
    <w:rsid w:val="00992968"/>
    <w:rsid w:val="00995E9A"/>
    <w:rsid w:val="0099657D"/>
    <w:rsid w:val="0099705B"/>
    <w:rsid w:val="009A4716"/>
    <w:rsid w:val="009A491C"/>
    <w:rsid w:val="009A5081"/>
    <w:rsid w:val="009A5F2F"/>
    <w:rsid w:val="009B0521"/>
    <w:rsid w:val="009B3231"/>
    <w:rsid w:val="009B5CB2"/>
    <w:rsid w:val="009C074B"/>
    <w:rsid w:val="009C6274"/>
    <w:rsid w:val="009C66A7"/>
    <w:rsid w:val="009E022C"/>
    <w:rsid w:val="009E3173"/>
    <w:rsid w:val="009E5A5E"/>
    <w:rsid w:val="009E6365"/>
    <w:rsid w:val="009F1426"/>
    <w:rsid w:val="009F3CB7"/>
    <w:rsid w:val="00A016FB"/>
    <w:rsid w:val="00A05784"/>
    <w:rsid w:val="00A07C93"/>
    <w:rsid w:val="00A11597"/>
    <w:rsid w:val="00A133E8"/>
    <w:rsid w:val="00A14209"/>
    <w:rsid w:val="00A144F8"/>
    <w:rsid w:val="00A163B7"/>
    <w:rsid w:val="00A200C5"/>
    <w:rsid w:val="00A2083A"/>
    <w:rsid w:val="00A20F05"/>
    <w:rsid w:val="00A2157A"/>
    <w:rsid w:val="00A2314C"/>
    <w:rsid w:val="00A26E96"/>
    <w:rsid w:val="00A31CB9"/>
    <w:rsid w:val="00A34673"/>
    <w:rsid w:val="00A413E7"/>
    <w:rsid w:val="00A46E1D"/>
    <w:rsid w:val="00A470AA"/>
    <w:rsid w:val="00A4716E"/>
    <w:rsid w:val="00A5510D"/>
    <w:rsid w:val="00A564B4"/>
    <w:rsid w:val="00A7533E"/>
    <w:rsid w:val="00A771DD"/>
    <w:rsid w:val="00A82050"/>
    <w:rsid w:val="00A9212C"/>
    <w:rsid w:val="00AA263A"/>
    <w:rsid w:val="00AA5E24"/>
    <w:rsid w:val="00AA69CF"/>
    <w:rsid w:val="00AB509C"/>
    <w:rsid w:val="00AC346A"/>
    <w:rsid w:val="00AC377D"/>
    <w:rsid w:val="00AD17C3"/>
    <w:rsid w:val="00AD23F3"/>
    <w:rsid w:val="00AD7887"/>
    <w:rsid w:val="00AE373B"/>
    <w:rsid w:val="00AE5F9E"/>
    <w:rsid w:val="00AE6248"/>
    <w:rsid w:val="00AF001F"/>
    <w:rsid w:val="00AF06CE"/>
    <w:rsid w:val="00AF1A33"/>
    <w:rsid w:val="00AF1E59"/>
    <w:rsid w:val="00B03916"/>
    <w:rsid w:val="00B04678"/>
    <w:rsid w:val="00B05F96"/>
    <w:rsid w:val="00B110F9"/>
    <w:rsid w:val="00B12697"/>
    <w:rsid w:val="00B157CA"/>
    <w:rsid w:val="00B208FD"/>
    <w:rsid w:val="00B22D65"/>
    <w:rsid w:val="00B23F9D"/>
    <w:rsid w:val="00B24D2C"/>
    <w:rsid w:val="00B257EB"/>
    <w:rsid w:val="00B276B5"/>
    <w:rsid w:val="00B33ECB"/>
    <w:rsid w:val="00B345A2"/>
    <w:rsid w:val="00B35530"/>
    <w:rsid w:val="00B376DB"/>
    <w:rsid w:val="00B447AB"/>
    <w:rsid w:val="00B4677B"/>
    <w:rsid w:val="00B51541"/>
    <w:rsid w:val="00B55554"/>
    <w:rsid w:val="00B55ED0"/>
    <w:rsid w:val="00B579E9"/>
    <w:rsid w:val="00B725B6"/>
    <w:rsid w:val="00B73525"/>
    <w:rsid w:val="00B751D8"/>
    <w:rsid w:val="00B87C85"/>
    <w:rsid w:val="00B91C7F"/>
    <w:rsid w:val="00B91F09"/>
    <w:rsid w:val="00B9264B"/>
    <w:rsid w:val="00B945AE"/>
    <w:rsid w:val="00BB02F7"/>
    <w:rsid w:val="00BB1622"/>
    <w:rsid w:val="00BB1730"/>
    <w:rsid w:val="00BB1B4B"/>
    <w:rsid w:val="00BB4488"/>
    <w:rsid w:val="00BE075B"/>
    <w:rsid w:val="00BE0BCA"/>
    <w:rsid w:val="00BF18D6"/>
    <w:rsid w:val="00BF3465"/>
    <w:rsid w:val="00BF3710"/>
    <w:rsid w:val="00C0147D"/>
    <w:rsid w:val="00C015BA"/>
    <w:rsid w:val="00C016CD"/>
    <w:rsid w:val="00C05E80"/>
    <w:rsid w:val="00C0648C"/>
    <w:rsid w:val="00C07564"/>
    <w:rsid w:val="00C112D7"/>
    <w:rsid w:val="00C15059"/>
    <w:rsid w:val="00C15531"/>
    <w:rsid w:val="00C20FF3"/>
    <w:rsid w:val="00C21D7A"/>
    <w:rsid w:val="00C36BC8"/>
    <w:rsid w:val="00C37824"/>
    <w:rsid w:val="00C4119F"/>
    <w:rsid w:val="00C4317D"/>
    <w:rsid w:val="00C47439"/>
    <w:rsid w:val="00C514D8"/>
    <w:rsid w:val="00C525E5"/>
    <w:rsid w:val="00C53B99"/>
    <w:rsid w:val="00C544E7"/>
    <w:rsid w:val="00C56177"/>
    <w:rsid w:val="00C619BC"/>
    <w:rsid w:val="00C716BB"/>
    <w:rsid w:val="00C71F6A"/>
    <w:rsid w:val="00C725D9"/>
    <w:rsid w:val="00C73CD5"/>
    <w:rsid w:val="00C87320"/>
    <w:rsid w:val="00C91B0E"/>
    <w:rsid w:val="00C97AB4"/>
    <w:rsid w:val="00CA1359"/>
    <w:rsid w:val="00CA16DB"/>
    <w:rsid w:val="00CA1F58"/>
    <w:rsid w:val="00CA222C"/>
    <w:rsid w:val="00CA266A"/>
    <w:rsid w:val="00CA6794"/>
    <w:rsid w:val="00CB1317"/>
    <w:rsid w:val="00CC3EBC"/>
    <w:rsid w:val="00CC4AEF"/>
    <w:rsid w:val="00CC568A"/>
    <w:rsid w:val="00CD300E"/>
    <w:rsid w:val="00CE1A8B"/>
    <w:rsid w:val="00CE2E1F"/>
    <w:rsid w:val="00CE5148"/>
    <w:rsid w:val="00CF1449"/>
    <w:rsid w:val="00D0238D"/>
    <w:rsid w:val="00D034C1"/>
    <w:rsid w:val="00D255C6"/>
    <w:rsid w:val="00D27FE9"/>
    <w:rsid w:val="00D306CB"/>
    <w:rsid w:val="00D31C0A"/>
    <w:rsid w:val="00D43DC9"/>
    <w:rsid w:val="00D4448D"/>
    <w:rsid w:val="00D47199"/>
    <w:rsid w:val="00D47B82"/>
    <w:rsid w:val="00D53EB9"/>
    <w:rsid w:val="00D5580C"/>
    <w:rsid w:val="00D56A88"/>
    <w:rsid w:val="00D60246"/>
    <w:rsid w:val="00D61A1A"/>
    <w:rsid w:val="00D62382"/>
    <w:rsid w:val="00D66E1B"/>
    <w:rsid w:val="00D7277A"/>
    <w:rsid w:val="00D752AE"/>
    <w:rsid w:val="00D757B5"/>
    <w:rsid w:val="00D75959"/>
    <w:rsid w:val="00D77AFF"/>
    <w:rsid w:val="00D8068E"/>
    <w:rsid w:val="00D851F6"/>
    <w:rsid w:val="00D87881"/>
    <w:rsid w:val="00D95234"/>
    <w:rsid w:val="00D95B4D"/>
    <w:rsid w:val="00DA7BF4"/>
    <w:rsid w:val="00DA7F61"/>
    <w:rsid w:val="00DB2E2C"/>
    <w:rsid w:val="00DB3A31"/>
    <w:rsid w:val="00DB3F98"/>
    <w:rsid w:val="00DB4959"/>
    <w:rsid w:val="00DC2E50"/>
    <w:rsid w:val="00DD4D3F"/>
    <w:rsid w:val="00DD5713"/>
    <w:rsid w:val="00DD57CD"/>
    <w:rsid w:val="00DE0096"/>
    <w:rsid w:val="00DF0937"/>
    <w:rsid w:val="00DF6859"/>
    <w:rsid w:val="00DF7FB1"/>
    <w:rsid w:val="00E03881"/>
    <w:rsid w:val="00E0587E"/>
    <w:rsid w:val="00E060DE"/>
    <w:rsid w:val="00E07097"/>
    <w:rsid w:val="00E134B9"/>
    <w:rsid w:val="00E15F6D"/>
    <w:rsid w:val="00E2574A"/>
    <w:rsid w:val="00E34355"/>
    <w:rsid w:val="00E344FD"/>
    <w:rsid w:val="00E379ED"/>
    <w:rsid w:val="00E5110A"/>
    <w:rsid w:val="00E5569F"/>
    <w:rsid w:val="00E5575F"/>
    <w:rsid w:val="00E60AC8"/>
    <w:rsid w:val="00E641C7"/>
    <w:rsid w:val="00E71E56"/>
    <w:rsid w:val="00E71F11"/>
    <w:rsid w:val="00E734A6"/>
    <w:rsid w:val="00E764DE"/>
    <w:rsid w:val="00E7766A"/>
    <w:rsid w:val="00E83658"/>
    <w:rsid w:val="00E86E95"/>
    <w:rsid w:val="00E87A07"/>
    <w:rsid w:val="00E90AED"/>
    <w:rsid w:val="00E92E1D"/>
    <w:rsid w:val="00EB0007"/>
    <w:rsid w:val="00EB5472"/>
    <w:rsid w:val="00EB56D8"/>
    <w:rsid w:val="00EB768C"/>
    <w:rsid w:val="00EC0113"/>
    <w:rsid w:val="00EC36FF"/>
    <w:rsid w:val="00EC7FB5"/>
    <w:rsid w:val="00ED0922"/>
    <w:rsid w:val="00ED6F9C"/>
    <w:rsid w:val="00ED77FE"/>
    <w:rsid w:val="00EE15AB"/>
    <w:rsid w:val="00EE1AED"/>
    <w:rsid w:val="00EE38D8"/>
    <w:rsid w:val="00EE4777"/>
    <w:rsid w:val="00EE6566"/>
    <w:rsid w:val="00EF0625"/>
    <w:rsid w:val="00EF1D42"/>
    <w:rsid w:val="00EF73C6"/>
    <w:rsid w:val="00F0094E"/>
    <w:rsid w:val="00F02872"/>
    <w:rsid w:val="00F0691D"/>
    <w:rsid w:val="00F074F5"/>
    <w:rsid w:val="00F07956"/>
    <w:rsid w:val="00F16610"/>
    <w:rsid w:val="00F1742A"/>
    <w:rsid w:val="00F2163A"/>
    <w:rsid w:val="00F23473"/>
    <w:rsid w:val="00F31482"/>
    <w:rsid w:val="00F32973"/>
    <w:rsid w:val="00F40FCA"/>
    <w:rsid w:val="00F55897"/>
    <w:rsid w:val="00F60574"/>
    <w:rsid w:val="00F62252"/>
    <w:rsid w:val="00F6269D"/>
    <w:rsid w:val="00F6611A"/>
    <w:rsid w:val="00F737CD"/>
    <w:rsid w:val="00F744F0"/>
    <w:rsid w:val="00F74E15"/>
    <w:rsid w:val="00F7629A"/>
    <w:rsid w:val="00F81C8D"/>
    <w:rsid w:val="00F8453F"/>
    <w:rsid w:val="00F84F1F"/>
    <w:rsid w:val="00F87339"/>
    <w:rsid w:val="00F90AA0"/>
    <w:rsid w:val="00F97831"/>
    <w:rsid w:val="00FA2CBB"/>
    <w:rsid w:val="00FA4EE9"/>
    <w:rsid w:val="00FB155C"/>
    <w:rsid w:val="00FB25C8"/>
    <w:rsid w:val="00FB4689"/>
    <w:rsid w:val="00FB5ED2"/>
    <w:rsid w:val="00FC1D47"/>
    <w:rsid w:val="00FC4DBB"/>
    <w:rsid w:val="00FC53B3"/>
    <w:rsid w:val="00FC7FB6"/>
    <w:rsid w:val="00FD3E94"/>
    <w:rsid w:val="00FD60EF"/>
    <w:rsid w:val="00FF0223"/>
    <w:rsid w:val="00FF5F4D"/>
    <w:rsid w:val="00FF6B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74735"/>
  <w15:docId w15:val="{65A9F2D3-3B66-4BB1-9DCE-BFF63C80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E6"/>
  </w:style>
  <w:style w:type="paragraph" w:styleId="Heading4">
    <w:name w:val="heading 4"/>
    <w:basedOn w:val="Normal"/>
    <w:next w:val="Normal"/>
    <w:link w:val="Heading4Char"/>
    <w:uiPriority w:val="9"/>
    <w:unhideWhenUsed/>
    <w:qFormat/>
    <w:rsid w:val="00F7629A"/>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3E7"/>
    <w:pPr>
      <w:ind w:left="720"/>
      <w:contextualSpacing/>
    </w:pPr>
  </w:style>
  <w:style w:type="character" w:styleId="Hyperlink">
    <w:name w:val="Hyperlink"/>
    <w:basedOn w:val="DefaultParagraphFont"/>
    <w:uiPriority w:val="99"/>
    <w:unhideWhenUsed/>
    <w:rsid w:val="00623503"/>
    <w:rPr>
      <w:color w:val="0000FF"/>
      <w:u w:val="single"/>
    </w:rPr>
  </w:style>
  <w:style w:type="character" w:styleId="UnresolvedMention">
    <w:name w:val="Unresolved Mention"/>
    <w:basedOn w:val="DefaultParagraphFont"/>
    <w:uiPriority w:val="99"/>
    <w:semiHidden/>
    <w:unhideWhenUsed/>
    <w:rsid w:val="00CA222C"/>
    <w:rPr>
      <w:color w:val="605E5C"/>
      <w:shd w:val="clear" w:color="auto" w:fill="E1DFDD"/>
    </w:rPr>
  </w:style>
  <w:style w:type="character" w:customStyle="1" w:styleId="Heading4Char">
    <w:name w:val="Heading 4 Char"/>
    <w:basedOn w:val="DefaultParagraphFont"/>
    <w:link w:val="Heading4"/>
    <w:uiPriority w:val="9"/>
    <w:rsid w:val="00F7629A"/>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E070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523184">
      <w:bodyDiv w:val="1"/>
      <w:marLeft w:val="0"/>
      <w:marRight w:val="0"/>
      <w:marTop w:val="0"/>
      <w:marBottom w:val="0"/>
      <w:divBdr>
        <w:top w:val="none" w:sz="0" w:space="0" w:color="auto"/>
        <w:left w:val="none" w:sz="0" w:space="0" w:color="auto"/>
        <w:bottom w:val="none" w:sz="0" w:space="0" w:color="auto"/>
        <w:right w:val="none" w:sz="0" w:space="0" w:color="auto"/>
      </w:divBdr>
      <w:divsChild>
        <w:div w:id="14232782">
          <w:marLeft w:val="0"/>
          <w:marRight w:val="0"/>
          <w:marTop w:val="0"/>
          <w:marBottom w:val="0"/>
          <w:divBdr>
            <w:top w:val="none" w:sz="0" w:space="0" w:color="auto"/>
            <w:left w:val="none" w:sz="0" w:space="0" w:color="auto"/>
            <w:bottom w:val="none" w:sz="0" w:space="0" w:color="auto"/>
            <w:right w:val="none" w:sz="0" w:space="0" w:color="auto"/>
          </w:divBdr>
        </w:div>
        <w:div w:id="147980600">
          <w:marLeft w:val="0"/>
          <w:marRight w:val="0"/>
          <w:marTop w:val="0"/>
          <w:marBottom w:val="0"/>
          <w:divBdr>
            <w:top w:val="none" w:sz="0" w:space="0" w:color="auto"/>
            <w:left w:val="none" w:sz="0" w:space="0" w:color="auto"/>
            <w:bottom w:val="none" w:sz="0" w:space="0" w:color="auto"/>
            <w:right w:val="none" w:sz="0" w:space="0" w:color="auto"/>
          </w:divBdr>
        </w:div>
        <w:div w:id="827327674">
          <w:marLeft w:val="0"/>
          <w:marRight w:val="0"/>
          <w:marTop w:val="0"/>
          <w:marBottom w:val="0"/>
          <w:divBdr>
            <w:top w:val="none" w:sz="0" w:space="0" w:color="auto"/>
            <w:left w:val="none" w:sz="0" w:space="0" w:color="auto"/>
            <w:bottom w:val="none" w:sz="0" w:space="0" w:color="auto"/>
            <w:right w:val="none" w:sz="0" w:space="0" w:color="auto"/>
          </w:divBdr>
        </w:div>
        <w:div w:id="1414275949">
          <w:marLeft w:val="0"/>
          <w:marRight w:val="0"/>
          <w:marTop w:val="0"/>
          <w:marBottom w:val="0"/>
          <w:divBdr>
            <w:top w:val="none" w:sz="0" w:space="0" w:color="auto"/>
            <w:left w:val="none" w:sz="0" w:space="0" w:color="auto"/>
            <w:bottom w:val="none" w:sz="0" w:space="0" w:color="auto"/>
            <w:right w:val="none" w:sz="0" w:space="0" w:color="auto"/>
          </w:divBdr>
        </w:div>
        <w:div w:id="1700743016">
          <w:marLeft w:val="0"/>
          <w:marRight w:val="0"/>
          <w:marTop w:val="0"/>
          <w:marBottom w:val="0"/>
          <w:divBdr>
            <w:top w:val="none" w:sz="0" w:space="0" w:color="auto"/>
            <w:left w:val="none" w:sz="0" w:space="0" w:color="auto"/>
            <w:bottom w:val="none" w:sz="0" w:space="0" w:color="auto"/>
            <w:right w:val="none" w:sz="0" w:space="0" w:color="auto"/>
          </w:divBdr>
        </w:div>
        <w:div w:id="1719165832">
          <w:marLeft w:val="0"/>
          <w:marRight w:val="0"/>
          <w:marTop w:val="0"/>
          <w:marBottom w:val="0"/>
          <w:divBdr>
            <w:top w:val="none" w:sz="0" w:space="0" w:color="auto"/>
            <w:left w:val="none" w:sz="0" w:space="0" w:color="auto"/>
            <w:bottom w:val="none" w:sz="0" w:space="0" w:color="auto"/>
            <w:right w:val="none" w:sz="0" w:space="0" w:color="auto"/>
          </w:divBdr>
        </w:div>
        <w:div w:id="174522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DF37F-A3B3-418C-B978-34CC5527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703</Words>
  <Characters>3849</Characters>
  <Application>Microsoft Office Word</Application>
  <DocSecurity>0</DocSecurity>
  <Lines>104</Lines>
  <Paragraphs>84</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Bengtson</dc:creator>
  <cp:keywords/>
  <cp:lastModifiedBy>Soledad Rec</cp:lastModifiedBy>
  <cp:revision>44</cp:revision>
  <cp:lastPrinted>2024-03-02T00:48:00Z</cp:lastPrinted>
  <dcterms:created xsi:type="dcterms:W3CDTF">2024-05-17T21:19:00Z</dcterms:created>
  <dcterms:modified xsi:type="dcterms:W3CDTF">2024-05-17T22:47:00Z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0ed5a6e5212dede4bb5a56d98a025e3b7181d53b04f5852ee60566458e38f048</vt:lpwstr>
  </property>
</Properties>
</file>